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charts/chart10.xml" ContentType="application/vnd.openxmlformats-officedocument.drawingml.chart+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12.xml" ContentType="application/vnd.openxmlformats-officedocument.drawingml.chart+xml"/>
  <Override PartName="/word/theme/themeOverride11.xml" ContentType="application/vnd.openxmlformats-officedocument.themeOverride+xml"/>
  <Override PartName="/word/charts/chart13.xml" ContentType="application/vnd.openxmlformats-officedocument.drawingml.chart+xml"/>
  <Override PartName="/word/theme/themeOverride1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8D5" w:rsidRPr="00101F54"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101F54"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101F54"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226EB" w:rsidRDefault="00FB38D5" w:rsidP="00FB38D5">
      <w:pPr>
        <w:tabs>
          <w:tab w:val="left" w:pos="0"/>
          <w:tab w:val="left" w:pos="3105"/>
        </w:tabs>
        <w:spacing w:after="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 </w:t>
      </w:r>
    </w:p>
    <w:p w:rsidR="00FB38D5" w:rsidRPr="00FA409B" w:rsidRDefault="00FB38D5" w:rsidP="00FB38D5">
      <w:pPr>
        <w:tabs>
          <w:tab w:val="center" w:pos="4252"/>
          <w:tab w:val="left" w:pos="6690"/>
        </w:tabs>
        <w:spacing w:after="0" w:line="36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sidRPr="00FA409B">
        <w:rPr>
          <w:rFonts w:ascii="Arial" w:eastAsia="Times New Roman" w:hAnsi="Arial" w:cs="Arial"/>
          <w:b/>
          <w:sz w:val="24"/>
          <w:szCs w:val="24"/>
          <w:lang w:val="es-ES" w:eastAsia="es-ES"/>
        </w:rPr>
        <w:t>INFORME DEL ÁREA JURÍDICA</w:t>
      </w:r>
      <w:r>
        <w:rPr>
          <w:rFonts w:ascii="Arial" w:eastAsia="Times New Roman" w:hAnsi="Arial" w:cs="Arial"/>
          <w:b/>
          <w:sz w:val="24"/>
          <w:szCs w:val="24"/>
          <w:lang w:val="es-ES" w:eastAsia="es-ES"/>
        </w:rPr>
        <w:tab/>
      </w:r>
    </w:p>
    <w:p w:rsidR="00FB38D5" w:rsidRPr="00FA409B" w:rsidRDefault="00FB38D5" w:rsidP="00FB38D5">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CENTRO PARA EL DESARROLLO DE LAS MUJERES </w:t>
      </w: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JALISCO</w:t>
      </w:r>
    </w:p>
    <w:p w:rsidR="00FB38D5" w:rsidRPr="00FA409B" w:rsidRDefault="00FB38D5" w:rsidP="00FB38D5">
      <w:pPr>
        <w:spacing w:after="0" w:line="360" w:lineRule="auto"/>
        <w:jc w:val="center"/>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INSTITUTO JALISCIENSE DE LAS MUJERES</w:t>
      </w:r>
    </w:p>
    <w:p w:rsidR="00FB38D5" w:rsidRPr="00FA409B" w:rsidRDefault="00FB38D5" w:rsidP="00FB38D5">
      <w:pPr>
        <w:spacing w:after="0" w:line="360" w:lineRule="auto"/>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ARANDAS</w:t>
      </w:r>
    </w:p>
    <w:p w:rsidR="00FB38D5" w:rsidRPr="00FA409B" w:rsidRDefault="00FB38D5" w:rsidP="00FB38D5">
      <w:pPr>
        <w:spacing w:after="0" w:line="360" w:lineRule="auto"/>
        <w:jc w:val="center"/>
        <w:rPr>
          <w:rFonts w:ascii="Arial" w:eastAsia="Times New Roman" w:hAnsi="Arial" w:cs="Arial"/>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p>
    <w:p w:rsidR="00FB38D5" w:rsidRPr="00FA409B" w:rsidRDefault="00FB38D5" w:rsidP="00FB38D5">
      <w:pPr>
        <w:spacing w:after="0" w:line="360" w:lineRule="auto"/>
        <w:jc w:val="center"/>
        <w:rPr>
          <w:rFonts w:ascii="Arial" w:eastAsia="Times New Roman" w:hAnsi="Arial" w:cs="Arial"/>
          <w:b/>
          <w:sz w:val="24"/>
          <w:szCs w:val="24"/>
          <w:lang w:val="es-ES" w:eastAsia="es-ES"/>
        </w:rPr>
      </w:pPr>
    </w:p>
    <w:p w:rsidR="00FB38D5" w:rsidRPr="00FA409B" w:rsidRDefault="00FB38D5" w:rsidP="00FB38D5">
      <w:pPr>
        <w:tabs>
          <w:tab w:val="left" w:pos="1650"/>
        </w:tabs>
        <w:spacing w:after="0" w:line="360" w:lineRule="auto"/>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ab/>
      </w:r>
    </w:p>
    <w:p w:rsidR="00FB38D5" w:rsidRPr="00FA409B" w:rsidRDefault="00FB38D5" w:rsidP="00FB38D5">
      <w:pPr>
        <w:tabs>
          <w:tab w:val="left" w:pos="1650"/>
        </w:tabs>
        <w:spacing w:after="0" w:line="360" w:lineRule="auto"/>
        <w:rPr>
          <w:rFonts w:ascii="Arial" w:eastAsia="Times New Roman" w:hAnsi="Arial" w:cs="Arial"/>
          <w:b/>
          <w:sz w:val="24"/>
          <w:szCs w:val="24"/>
          <w:lang w:val="es-ES" w:eastAsia="es-ES"/>
        </w:rPr>
      </w:pPr>
    </w:p>
    <w:p w:rsidR="00FB38D5" w:rsidRPr="00FA409B" w:rsidRDefault="00FB38D5" w:rsidP="00FB38D5">
      <w:pPr>
        <w:tabs>
          <w:tab w:val="left" w:pos="1650"/>
        </w:tabs>
        <w:spacing w:after="0" w:line="360" w:lineRule="auto"/>
        <w:rPr>
          <w:rFonts w:ascii="Arial" w:eastAsia="Times New Roman" w:hAnsi="Arial" w:cs="Arial"/>
          <w:b/>
          <w:sz w:val="24"/>
          <w:szCs w:val="24"/>
          <w:lang w:val="es-ES" w:eastAsia="es-ES"/>
        </w:rPr>
      </w:pPr>
    </w:p>
    <w:p w:rsidR="00FB38D5" w:rsidRPr="00FA409B" w:rsidRDefault="00FB38D5" w:rsidP="00FB38D5">
      <w:pPr>
        <w:tabs>
          <w:tab w:val="left" w:pos="1650"/>
        </w:tabs>
        <w:spacing w:after="0" w:line="360" w:lineRule="auto"/>
        <w:rPr>
          <w:rFonts w:ascii="Arial" w:eastAsia="Times New Roman" w:hAnsi="Arial" w:cs="Arial"/>
          <w:b/>
          <w:sz w:val="24"/>
          <w:szCs w:val="24"/>
          <w:lang w:val="es-ES" w:eastAsia="es-ES"/>
        </w:rPr>
      </w:pPr>
    </w:p>
    <w:p w:rsidR="00FB38D5" w:rsidRPr="00FA409B" w:rsidRDefault="00FB38D5" w:rsidP="00FB38D5">
      <w:pPr>
        <w:tabs>
          <w:tab w:val="left" w:pos="1650"/>
        </w:tabs>
        <w:spacing w:after="0" w:line="360" w:lineRule="auto"/>
        <w:rPr>
          <w:rFonts w:ascii="Arial" w:eastAsia="Times New Roman" w:hAnsi="Arial" w:cs="Arial"/>
          <w:b/>
          <w:sz w:val="24"/>
          <w:szCs w:val="24"/>
          <w:lang w:val="es-ES" w:eastAsia="es-ES"/>
        </w:rPr>
      </w:pPr>
    </w:p>
    <w:p w:rsidR="00FB38D5" w:rsidRPr="00FA409B" w:rsidRDefault="00FB38D5" w:rsidP="00FB38D5">
      <w:pPr>
        <w:tabs>
          <w:tab w:val="left" w:pos="1650"/>
        </w:tabs>
        <w:spacing w:after="0" w:line="360" w:lineRule="auto"/>
        <w:rPr>
          <w:rFonts w:ascii="Arial" w:eastAsia="Times New Roman" w:hAnsi="Arial" w:cs="Arial"/>
          <w:b/>
          <w:sz w:val="24"/>
          <w:szCs w:val="24"/>
          <w:lang w:val="es-ES" w:eastAsia="es-ES"/>
        </w:rPr>
      </w:pPr>
    </w:p>
    <w:p w:rsidR="00FB38D5" w:rsidRPr="00FA409B" w:rsidRDefault="00FB38D5" w:rsidP="00FB38D5">
      <w:pPr>
        <w:tabs>
          <w:tab w:val="left" w:pos="1650"/>
        </w:tabs>
        <w:spacing w:after="0" w:line="360" w:lineRule="auto"/>
        <w:rPr>
          <w:rFonts w:ascii="Arial" w:eastAsia="Times New Roman" w:hAnsi="Arial" w:cs="Arial"/>
          <w:b/>
          <w:sz w:val="24"/>
          <w:szCs w:val="24"/>
          <w:lang w:val="es-ES" w:eastAsia="es-ES"/>
        </w:rPr>
      </w:pPr>
    </w:p>
    <w:p w:rsidR="00FB38D5" w:rsidRPr="00FA409B" w:rsidRDefault="00FB38D5" w:rsidP="00FB38D5">
      <w:pPr>
        <w:spacing w:after="0" w:line="360" w:lineRule="auto"/>
        <w:jc w:val="both"/>
        <w:rPr>
          <w:rFonts w:ascii="Arial" w:eastAsia="Times New Roman" w:hAnsi="Arial" w:cs="Arial"/>
          <w:sz w:val="24"/>
          <w:szCs w:val="24"/>
          <w:lang w:val="es-ES" w:eastAsia="es-ES"/>
        </w:rPr>
      </w:pPr>
    </w:p>
    <w:p w:rsidR="00FB38D5" w:rsidRDefault="00FB38D5" w:rsidP="00FB38D5">
      <w:pPr>
        <w:spacing w:after="0" w:line="360" w:lineRule="auto"/>
        <w:jc w:val="both"/>
        <w:rPr>
          <w:rFonts w:ascii="Arial" w:eastAsia="Times New Roman" w:hAnsi="Arial" w:cs="Arial"/>
          <w:sz w:val="24"/>
          <w:szCs w:val="24"/>
          <w:lang w:val="es-ES" w:eastAsia="es-ES"/>
        </w:rPr>
      </w:pPr>
    </w:p>
    <w:p w:rsidR="00FB38D5" w:rsidRPr="00FA409B" w:rsidRDefault="00FB38D5" w:rsidP="00FB38D5">
      <w:pPr>
        <w:spacing w:after="0" w:line="360" w:lineRule="auto"/>
        <w:jc w:val="both"/>
        <w:rPr>
          <w:rFonts w:ascii="Arial" w:eastAsia="Times New Roman" w:hAnsi="Arial" w:cs="Arial"/>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lastRenderedPageBreak/>
        <w:t>INFORMACIÓN DEL CDM ARANDAS</w:t>
      </w: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FB38D5" w:rsidRPr="00FA409B" w:rsidTr="00443E58">
        <w:tc>
          <w:tcPr>
            <w:tcW w:w="8644" w:type="dxa"/>
            <w:gridSpan w:val="2"/>
            <w:shd w:val="clear" w:color="auto" w:fill="CCCCCC"/>
          </w:tcPr>
          <w:p w:rsidR="00FB38D5" w:rsidRPr="00FA409B" w:rsidRDefault="00FB38D5" w:rsidP="00443E58">
            <w:pPr>
              <w:tabs>
                <w:tab w:val="left" w:pos="0"/>
              </w:tabs>
              <w:spacing w:after="0" w:line="360" w:lineRule="auto"/>
              <w:jc w:val="center"/>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Datos generales del CDM ARANDAS:</w:t>
            </w:r>
          </w:p>
        </w:tc>
      </w:tr>
      <w:tr w:rsidR="00FB38D5" w:rsidRPr="00FA409B" w:rsidTr="00443E58">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Entidad: </w:t>
            </w:r>
          </w:p>
        </w:tc>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Jalisco</w:t>
            </w:r>
          </w:p>
        </w:tc>
      </w:tr>
      <w:tr w:rsidR="00FB38D5" w:rsidRPr="00FA409B" w:rsidTr="00443E58">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Nombre de la IMEF/ Municipio:</w:t>
            </w:r>
          </w:p>
        </w:tc>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Instituto Jalisciense de las Mujeres /Instancia Municipal de la Mujer de Arandas</w:t>
            </w:r>
          </w:p>
        </w:tc>
      </w:tr>
    </w:tbl>
    <w:p w:rsidR="00FB38D5" w:rsidRPr="00FA409B"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FB38D5" w:rsidRPr="00FA409B" w:rsidTr="00443E58">
        <w:tc>
          <w:tcPr>
            <w:tcW w:w="8644" w:type="dxa"/>
            <w:gridSpan w:val="2"/>
            <w:shd w:val="clear" w:color="auto" w:fill="CCCCCC"/>
          </w:tcPr>
          <w:p w:rsidR="00FB38D5" w:rsidRPr="00FA409B" w:rsidRDefault="00FB38D5" w:rsidP="00443E58">
            <w:pPr>
              <w:tabs>
                <w:tab w:val="left" w:pos="0"/>
              </w:tabs>
              <w:spacing w:after="0" w:line="360" w:lineRule="auto"/>
              <w:jc w:val="center"/>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Información del Área Responsable:</w:t>
            </w:r>
          </w:p>
        </w:tc>
      </w:tr>
      <w:tr w:rsidR="00FB38D5" w:rsidRPr="00FA409B" w:rsidTr="00443E58">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Nombre (s) de las (los) responsables de la Meta:</w:t>
            </w:r>
          </w:p>
        </w:tc>
        <w:tc>
          <w:tcPr>
            <w:tcW w:w="4322" w:type="dxa"/>
            <w:shd w:val="clear" w:color="auto" w:fill="auto"/>
          </w:tcPr>
          <w:p w:rsidR="00FB38D5" w:rsidRPr="00FA409B" w:rsidRDefault="002C51A6" w:rsidP="00443E58">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Mtra. María Elena García Trujillo</w:t>
            </w:r>
          </w:p>
        </w:tc>
      </w:tr>
      <w:tr w:rsidR="00FB38D5" w:rsidRPr="00FA409B" w:rsidTr="00443E58">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Lugar de realización:</w:t>
            </w:r>
          </w:p>
        </w:tc>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Arandas, Jalisco</w:t>
            </w:r>
          </w:p>
        </w:tc>
      </w:tr>
      <w:tr w:rsidR="00FB38D5" w:rsidRPr="00FA409B" w:rsidTr="00443E58">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Período de elaboración del informe:</w:t>
            </w:r>
          </w:p>
        </w:tc>
        <w:tc>
          <w:tcPr>
            <w:tcW w:w="4322" w:type="dxa"/>
            <w:shd w:val="clear" w:color="auto" w:fill="auto"/>
          </w:tcPr>
          <w:p w:rsidR="00FB38D5" w:rsidRPr="00FA409B" w:rsidRDefault="00A45576" w:rsidP="00A45576">
            <w:pPr>
              <w:tabs>
                <w:tab w:val="left" w:pos="0"/>
                <w:tab w:val="center" w:pos="2053"/>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Enero 2019</w:t>
            </w:r>
          </w:p>
        </w:tc>
      </w:tr>
      <w:tr w:rsidR="00FB38D5" w:rsidRPr="00FA409B" w:rsidTr="00443E58">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Tipo de atención que se proporciona:</w:t>
            </w:r>
          </w:p>
        </w:tc>
        <w:tc>
          <w:tcPr>
            <w:tcW w:w="4322" w:type="dxa"/>
            <w:shd w:val="clear" w:color="auto" w:fill="auto"/>
          </w:tcPr>
          <w:p w:rsidR="00FB38D5" w:rsidRPr="00FA409B" w:rsidRDefault="00FB38D5" w:rsidP="00443E58">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Capacitación y asesoría</w:t>
            </w:r>
          </w:p>
        </w:tc>
      </w:tr>
    </w:tbl>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FA409B">
        <w:rPr>
          <w:rFonts w:ascii="Arial" w:eastAsia="Times New Roman" w:hAnsi="Arial" w:cs="Arial"/>
          <w:b/>
          <w:sz w:val="28"/>
          <w:szCs w:val="24"/>
          <w:lang w:val="es-ES" w:eastAsia="es-ES"/>
        </w:rPr>
        <w:t xml:space="preserve">ANTECEDENTES </w:t>
      </w:r>
    </w:p>
    <w:p w:rsidR="00FB38D5" w:rsidRPr="00FA409B" w:rsidRDefault="00FB38D5" w:rsidP="00FB38D5">
      <w:pPr>
        <w:tabs>
          <w:tab w:val="left" w:pos="0"/>
        </w:tabs>
        <w:spacing w:after="0" w:line="360" w:lineRule="auto"/>
        <w:jc w:val="both"/>
        <w:rPr>
          <w:rFonts w:ascii="Arial" w:eastAsia="Times New Roman" w:hAnsi="Arial" w:cs="Arial"/>
          <w:sz w:val="28"/>
          <w:szCs w:val="28"/>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w:t>
      </w:r>
      <w:r w:rsidRPr="00FA409B">
        <w:rPr>
          <w:rFonts w:ascii="Arial" w:eastAsia="Times New Roman" w:hAnsi="Arial" w:cs="Arial"/>
          <w:sz w:val="24"/>
          <w:szCs w:val="28"/>
          <w:lang w:val="es-ES" w:eastAsia="es-ES"/>
        </w:rPr>
        <w:lastRenderedPageBreak/>
        <w:t>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A partir de los beneficios que se han tenido en el estado de Jalisco con la implementación de los CDM creados en el 2013, San Martin Hidalgo, </w:t>
      </w:r>
      <w:proofErr w:type="spellStart"/>
      <w:r w:rsidRPr="00FA409B">
        <w:rPr>
          <w:rFonts w:ascii="Arial" w:eastAsia="Times New Roman" w:hAnsi="Arial" w:cs="Arial"/>
          <w:sz w:val="24"/>
          <w:szCs w:val="28"/>
          <w:lang w:val="es-ES" w:eastAsia="es-ES"/>
        </w:rPr>
        <w:t>Mezquitic</w:t>
      </w:r>
      <w:proofErr w:type="spellEnd"/>
      <w:r w:rsidRPr="00FA409B">
        <w:rPr>
          <w:rFonts w:ascii="Arial" w:eastAsia="Times New Roman" w:hAnsi="Arial" w:cs="Arial"/>
          <w:sz w:val="24"/>
          <w:szCs w:val="28"/>
          <w:lang w:val="es-ES" w:eastAsia="es-ES"/>
        </w:rPr>
        <w:t xml:space="preserve">, Tonalá, en 2014 el municipio de Zapopan, para el ejercicio 2015 se integran al proyecto los municipios de Acatlán de Juárez, Ciudad Guzmán (Zapotlán el Grande), </w:t>
      </w:r>
      <w:proofErr w:type="spellStart"/>
      <w:r w:rsidRPr="00FA409B">
        <w:rPr>
          <w:rFonts w:ascii="Arial" w:eastAsia="Times New Roman" w:hAnsi="Arial" w:cs="Arial"/>
          <w:sz w:val="24"/>
          <w:szCs w:val="28"/>
          <w:lang w:val="es-ES" w:eastAsia="es-ES"/>
        </w:rPr>
        <w:t>Poncitlán</w:t>
      </w:r>
      <w:proofErr w:type="spellEnd"/>
      <w:r w:rsidRPr="00FA409B">
        <w:rPr>
          <w:rFonts w:ascii="Arial" w:eastAsia="Times New Roman" w:hAnsi="Arial" w:cs="Arial"/>
          <w:sz w:val="24"/>
          <w:szCs w:val="28"/>
          <w:lang w:val="es-ES" w:eastAsia="es-ES"/>
        </w:rPr>
        <w:t xml:space="preserve"> y Arandas; en el año 2016 se crearon cinco nuevos Centros para el Desarrollo de las Mujeres en los municipios: </w:t>
      </w:r>
      <w:proofErr w:type="spellStart"/>
      <w:r w:rsidRPr="00FA409B">
        <w:rPr>
          <w:rFonts w:ascii="Arial" w:eastAsia="Times New Roman" w:hAnsi="Arial" w:cs="Arial"/>
          <w:sz w:val="24"/>
          <w:szCs w:val="28"/>
          <w:lang w:val="es-ES" w:eastAsia="es-ES"/>
        </w:rPr>
        <w:t>Juanacatlán</w:t>
      </w:r>
      <w:proofErr w:type="spellEnd"/>
      <w:r w:rsidRPr="00FA409B">
        <w:rPr>
          <w:rFonts w:ascii="Arial" w:eastAsia="Times New Roman" w:hAnsi="Arial" w:cs="Arial"/>
          <w:sz w:val="24"/>
          <w:szCs w:val="28"/>
          <w:lang w:val="es-ES" w:eastAsia="es-ES"/>
        </w:rPr>
        <w:t>, Jesús María, Lagos de Moreno, Puerto Vallarta y Ameca estos dos últimos presentes dentro de la Alerta de Violencia contra las Mujeres a nivel Estado .</w:t>
      </w: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w:t>
      </w:r>
      <w:proofErr w:type="spellStart"/>
      <w:r w:rsidRPr="00FA409B">
        <w:rPr>
          <w:rFonts w:ascii="Arial" w:eastAsia="Times New Roman" w:hAnsi="Arial" w:cs="Arial"/>
          <w:sz w:val="24"/>
          <w:szCs w:val="28"/>
          <w:lang w:val="es-ES" w:eastAsia="es-ES"/>
        </w:rPr>
        <w:t>Mezquitic</w:t>
      </w:r>
      <w:proofErr w:type="spellEnd"/>
      <w:r w:rsidRPr="00FA409B">
        <w:rPr>
          <w:rFonts w:ascii="Arial" w:eastAsia="Times New Roman" w:hAnsi="Arial" w:cs="Arial"/>
          <w:sz w:val="24"/>
          <w:szCs w:val="28"/>
          <w:lang w:val="es-ES" w:eastAsia="es-ES"/>
        </w:rPr>
        <w:t xml:space="preserve">, </w:t>
      </w:r>
      <w:proofErr w:type="spellStart"/>
      <w:r w:rsidRPr="00FA409B">
        <w:rPr>
          <w:rFonts w:ascii="Arial" w:eastAsia="Times New Roman" w:hAnsi="Arial" w:cs="Arial"/>
          <w:sz w:val="24"/>
          <w:szCs w:val="28"/>
          <w:lang w:val="es-ES" w:eastAsia="es-ES"/>
        </w:rPr>
        <w:t>Jamay</w:t>
      </w:r>
      <w:proofErr w:type="spellEnd"/>
      <w:r w:rsidRPr="00FA409B">
        <w:rPr>
          <w:rFonts w:ascii="Arial" w:eastAsia="Times New Roman" w:hAnsi="Arial" w:cs="Arial"/>
          <w:sz w:val="24"/>
          <w:szCs w:val="28"/>
          <w:lang w:val="es-ES" w:eastAsia="es-ES"/>
        </w:rPr>
        <w:t xml:space="preserve">, </w:t>
      </w:r>
      <w:proofErr w:type="spellStart"/>
      <w:r w:rsidRPr="00FA409B">
        <w:rPr>
          <w:rFonts w:ascii="Arial" w:eastAsia="Times New Roman" w:hAnsi="Arial" w:cs="Arial"/>
          <w:sz w:val="24"/>
          <w:szCs w:val="28"/>
          <w:lang w:val="es-ES" w:eastAsia="es-ES"/>
        </w:rPr>
        <w:t>Poncitlán</w:t>
      </w:r>
      <w:proofErr w:type="spellEnd"/>
      <w:r w:rsidRPr="00FA409B">
        <w:rPr>
          <w:rFonts w:ascii="Arial" w:eastAsia="Times New Roman" w:hAnsi="Arial" w:cs="Arial"/>
          <w:sz w:val="24"/>
          <w:szCs w:val="28"/>
          <w:lang w:val="es-ES" w:eastAsia="es-ES"/>
        </w:rPr>
        <w:t xml:space="preserve">, </w:t>
      </w:r>
      <w:proofErr w:type="spellStart"/>
      <w:r w:rsidRPr="00FA409B">
        <w:rPr>
          <w:rFonts w:ascii="Arial" w:eastAsia="Times New Roman" w:hAnsi="Arial" w:cs="Arial"/>
          <w:sz w:val="24"/>
          <w:szCs w:val="28"/>
          <w:lang w:val="es-ES" w:eastAsia="es-ES"/>
        </w:rPr>
        <w:t>Jocotepec</w:t>
      </w:r>
      <w:proofErr w:type="spellEnd"/>
      <w:r w:rsidRPr="00FA409B">
        <w:rPr>
          <w:rFonts w:ascii="Arial" w:eastAsia="Times New Roman" w:hAnsi="Arial" w:cs="Arial"/>
          <w:sz w:val="24"/>
          <w:szCs w:val="28"/>
          <w:lang w:val="es-ES" w:eastAsia="es-ES"/>
        </w:rPr>
        <w:t xml:space="preserve">, Ciudad Guzmán, Tonalá, Lagos de Moreno, San Martín Hidalgo, Acatlán de Juárez, Ameca y </w:t>
      </w:r>
      <w:proofErr w:type="spellStart"/>
      <w:r w:rsidRPr="00FA409B">
        <w:rPr>
          <w:rFonts w:ascii="Arial" w:eastAsia="Times New Roman" w:hAnsi="Arial" w:cs="Arial"/>
          <w:sz w:val="24"/>
          <w:szCs w:val="28"/>
          <w:lang w:val="es-ES" w:eastAsia="es-ES"/>
        </w:rPr>
        <w:t>Juanacatlán</w:t>
      </w:r>
      <w:proofErr w:type="spellEnd"/>
      <w:r w:rsidRPr="00FA409B">
        <w:rPr>
          <w:rFonts w:ascii="Arial" w:eastAsia="Times New Roman" w:hAnsi="Arial" w:cs="Arial"/>
          <w:sz w:val="24"/>
          <w:szCs w:val="28"/>
          <w:lang w:val="es-ES" w:eastAsia="es-ES"/>
        </w:rPr>
        <w:t xml:space="preserve">. </w:t>
      </w:r>
    </w:p>
    <w:p w:rsidR="00FB38D5" w:rsidRPr="00FA409B" w:rsidRDefault="00FB38D5" w:rsidP="00FB38D5">
      <w:pPr>
        <w:tabs>
          <w:tab w:val="left" w:pos="0"/>
        </w:tabs>
        <w:spacing w:line="360" w:lineRule="auto"/>
        <w:jc w:val="both"/>
        <w:rPr>
          <w:rFonts w:ascii="Arial" w:eastAsiaTheme="minorEastAsia" w:hAnsi="Arial" w:cs="Arial"/>
          <w:szCs w:val="28"/>
          <w:lang w:eastAsia="es-MX"/>
        </w:rPr>
      </w:pPr>
    </w:p>
    <w:p w:rsidR="00FB38D5" w:rsidRPr="00FA409B" w:rsidRDefault="00FB38D5" w:rsidP="00FB38D5">
      <w:pPr>
        <w:tabs>
          <w:tab w:val="left" w:pos="0"/>
        </w:tabs>
        <w:spacing w:line="360" w:lineRule="auto"/>
        <w:jc w:val="both"/>
        <w:rPr>
          <w:rFonts w:ascii="Arial" w:hAnsi="Arial" w:cs="Arial"/>
          <w:sz w:val="24"/>
          <w:szCs w:val="24"/>
        </w:rPr>
      </w:pPr>
      <w:r>
        <w:rPr>
          <w:rFonts w:ascii="Arial" w:hAnsi="Arial" w:cs="Arial"/>
          <w:sz w:val="24"/>
          <w:szCs w:val="24"/>
        </w:rPr>
        <w:t>En el 2018, se incorporó el municipio de</w:t>
      </w:r>
      <w:r w:rsidRPr="00FA409B">
        <w:rPr>
          <w:rFonts w:ascii="Arial" w:hAnsi="Arial" w:cs="Arial"/>
          <w:sz w:val="24"/>
          <w:szCs w:val="24"/>
        </w:rPr>
        <w:t xml:space="preserve"> Yahualica de González Gallo, para ejecutar el proyecto CDM en 14 municipios del estado de Jalisco.</w:t>
      </w:r>
    </w:p>
    <w:p w:rsidR="00FB38D5" w:rsidRDefault="00FB38D5" w:rsidP="00FB38D5">
      <w:pPr>
        <w:tabs>
          <w:tab w:val="left" w:pos="0"/>
        </w:tabs>
        <w:spacing w:after="0" w:line="360" w:lineRule="auto"/>
        <w:jc w:val="both"/>
        <w:rPr>
          <w:rFonts w:ascii="Arial" w:eastAsia="Times New Roman" w:hAnsi="Arial" w:cs="Arial"/>
          <w:b/>
          <w:sz w:val="28"/>
          <w:szCs w:val="28"/>
          <w:lang w:val="es-ES" w:eastAsia="es-ES"/>
        </w:rPr>
      </w:pPr>
    </w:p>
    <w:p w:rsidR="00FB38D5" w:rsidRDefault="00FB38D5" w:rsidP="00FB38D5">
      <w:pPr>
        <w:tabs>
          <w:tab w:val="left" w:pos="0"/>
        </w:tabs>
        <w:spacing w:after="0" w:line="360" w:lineRule="auto"/>
        <w:jc w:val="both"/>
        <w:rPr>
          <w:rFonts w:ascii="Arial" w:eastAsia="Times New Roman" w:hAnsi="Arial" w:cs="Arial"/>
          <w:b/>
          <w:sz w:val="28"/>
          <w:szCs w:val="28"/>
          <w:lang w:val="es-ES" w:eastAsia="es-ES"/>
        </w:rPr>
      </w:pPr>
    </w:p>
    <w:p w:rsidR="00FB38D5" w:rsidRPr="004E2957" w:rsidRDefault="00FB38D5" w:rsidP="00FB38D5">
      <w:pPr>
        <w:tabs>
          <w:tab w:val="left" w:pos="0"/>
        </w:tabs>
        <w:spacing w:after="0" w:line="360" w:lineRule="auto"/>
        <w:jc w:val="both"/>
        <w:rPr>
          <w:rFonts w:ascii="Arial" w:eastAsia="Times New Roman" w:hAnsi="Arial" w:cs="Arial"/>
          <w:b/>
          <w:sz w:val="28"/>
          <w:szCs w:val="28"/>
          <w:lang w:val="es-ES" w:eastAsia="es-ES"/>
        </w:rPr>
      </w:pPr>
      <w:r w:rsidRPr="00FA409B">
        <w:rPr>
          <w:rFonts w:ascii="Arial" w:eastAsia="Times New Roman" w:hAnsi="Arial" w:cs="Arial"/>
          <w:b/>
          <w:sz w:val="28"/>
          <w:szCs w:val="28"/>
          <w:lang w:val="es-ES" w:eastAsia="es-ES"/>
        </w:rPr>
        <w:lastRenderedPageBreak/>
        <w:t>INTRODUCCIÓN</w:t>
      </w: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r w:rsidRPr="00FA409B">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FB38D5" w:rsidRPr="00FA409B" w:rsidRDefault="00FB38D5" w:rsidP="00FB38D5">
      <w:pPr>
        <w:tabs>
          <w:tab w:val="left" w:pos="0"/>
        </w:tabs>
        <w:spacing w:after="0" w:line="360" w:lineRule="auto"/>
        <w:jc w:val="both"/>
        <w:rPr>
          <w:rFonts w:ascii="Arial" w:eastAsia="Times New Roman" w:hAnsi="Arial" w:cs="Arial"/>
          <w:sz w:val="24"/>
          <w:szCs w:val="28"/>
          <w:lang w:val="es-ES" w:eastAsia="es-ES"/>
        </w:rPr>
      </w:pPr>
    </w:p>
    <w:p w:rsidR="00FB38D5" w:rsidRPr="00FA409B" w:rsidRDefault="00FB38D5" w:rsidP="00FB38D5">
      <w:pPr>
        <w:tabs>
          <w:tab w:val="left" w:pos="0"/>
        </w:tabs>
        <w:spacing w:after="0" w:line="360" w:lineRule="auto"/>
        <w:jc w:val="both"/>
        <w:rPr>
          <w:rFonts w:ascii="Arial" w:eastAsiaTheme="minorEastAsia" w:hAnsi="Arial" w:cs="Arial"/>
          <w:szCs w:val="28"/>
          <w:lang w:eastAsia="es-MX"/>
        </w:rPr>
      </w:pPr>
      <w:r w:rsidRPr="00FA409B">
        <w:rPr>
          <w:rFonts w:ascii="Arial" w:eastAsia="Times New Roman" w:hAnsi="Arial" w:cs="Arial"/>
          <w:sz w:val="24"/>
          <w:szCs w:val="28"/>
          <w:lang w:val="es-ES" w:eastAsia="es-ES"/>
        </w:rPr>
        <w:lastRenderedPageBreak/>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FA409B">
        <w:rPr>
          <w:rFonts w:ascii="Arial" w:eastAsia="Times New Roman" w:hAnsi="Arial" w:cs="Arial"/>
          <w:sz w:val="24"/>
          <w:szCs w:val="24"/>
          <w:lang w:val="es-ES" w:eastAsia="es-ES"/>
        </w:rPr>
        <w:t xml:space="preserve">fiscal 2018, </w:t>
      </w:r>
      <w:r w:rsidRPr="00FA409B">
        <w:rPr>
          <w:rFonts w:ascii="Arial" w:hAnsi="Arial" w:cs="Arial"/>
          <w:sz w:val="24"/>
          <w:szCs w:val="24"/>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FA409B">
        <w:rPr>
          <w:rFonts w:ascii="Arial" w:hAnsi="Arial" w:cs="Arial"/>
          <w:szCs w:val="28"/>
        </w:rPr>
        <w:t>.</w:t>
      </w:r>
      <w:bookmarkEnd w:id="0"/>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 xml:space="preserve">INFORME DE LA OPERACIÓN  </w:t>
      </w:r>
    </w:p>
    <w:p w:rsidR="00FB38D5" w:rsidRPr="00FA409B" w:rsidRDefault="00FB38D5" w:rsidP="00FB38D5">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A continuación se presenta la información cualitativa y cuantitativa sobre las actividades real</w:t>
      </w:r>
      <w:r w:rsidR="00A463EB">
        <w:rPr>
          <w:rFonts w:ascii="Arial" w:eastAsia="Times New Roman" w:hAnsi="Arial" w:cs="Arial"/>
          <w:sz w:val="24"/>
          <w:szCs w:val="24"/>
          <w:lang w:val="es-ES" w:eastAsia="es-ES"/>
        </w:rPr>
        <w:t>izadas durante el mes de enero.</w:t>
      </w:r>
    </w:p>
    <w:p w:rsidR="00FB38D5" w:rsidRPr="00FA409B" w:rsidRDefault="00FB38D5" w:rsidP="00FB38D5">
      <w:pPr>
        <w:tabs>
          <w:tab w:val="left" w:pos="0"/>
        </w:tabs>
        <w:spacing w:after="0" w:line="360" w:lineRule="auto"/>
        <w:jc w:val="both"/>
        <w:rPr>
          <w:rFonts w:ascii="Arial" w:eastAsia="Times New Roman" w:hAnsi="Arial" w:cs="Arial"/>
          <w:sz w:val="24"/>
          <w:szCs w:val="24"/>
          <w:lang w:val="es-ES" w:eastAsia="es-ES"/>
        </w:rPr>
      </w:pPr>
    </w:p>
    <w:p w:rsidR="00C2392A" w:rsidRDefault="00FB38D5" w:rsidP="00FB38D5">
      <w:pPr>
        <w:tabs>
          <w:tab w:val="left" w:pos="0"/>
          <w:tab w:val="left" w:pos="3676"/>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Información cualitativa</w:t>
      </w:r>
    </w:p>
    <w:p w:rsidR="00FB38D5" w:rsidRDefault="0017395C" w:rsidP="00FB38D5">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mes de enero se llevó a cabo el Taller de Sensibilización de Género titulado “Mujeres y Hombres ¿qué tan diferentes somos?” a funcionariado del H. Ayuntamiento de Arandas, contando con una asistencia de seis personas, siendo tres mujeres y tres hombres, las y los cuales tuvieron una participación activa </w:t>
      </w:r>
      <w:r w:rsidR="00057FBE">
        <w:rPr>
          <w:rFonts w:ascii="Arial" w:eastAsia="Times New Roman" w:hAnsi="Arial" w:cs="Arial"/>
          <w:sz w:val="24"/>
          <w:szCs w:val="24"/>
          <w:lang w:val="es-ES" w:eastAsia="es-ES"/>
        </w:rPr>
        <w:t>en el transcurso del mism</w:t>
      </w:r>
      <w:r w:rsidR="009070E8">
        <w:rPr>
          <w:rFonts w:ascii="Arial" w:eastAsia="Times New Roman" w:hAnsi="Arial" w:cs="Arial"/>
          <w:sz w:val="24"/>
          <w:szCs w:val="24"/>
          <w:lang w:val="es-ES" w:eastAsia="es-ES"/>
        </w:rPr>
        <w:t xml:space="preserve">o, el Director de Transparencia hizo hincapié sobre la importancia de brindar un trato igualitario a las ciudadanas y a los ciudadanos que se </w:t>
      </w:r>
      <w:r w:rsidR="000426FB">
        <w:rPr>
          <w:rFonts w:ascii="Arial" w:eastAsia="Times New Roman" w:hAnsi="Arial" w:cs="Arial"/>
          <w:sz w:val="24"/>
          <w:szCs w:val="24"/>
          <w:lang w:val="es-ES" w:eastAsia="es-ES"/>
        </w:rPr>
        <w:t>atiendan diariamente, ya que hay dependencias en las que se les da</w:t>
      </w:r>
      <w:r w:rsidR="00F30005">
        <w:rPr>
          <w:rFonts w:ascii="Arial" w:eastAsia="Times New Roman" w:hAnsi="Arial" w:cs="Arial"/>
          <w:sz w:val="24"/>
          <w:szCs w:val="24"/>
          <w:lang w:val="es-ES" w:eastAsia="es-ES"/>
        </w:rPr>
        <w:t xml:space="preserve"> un trato discriminativo a </w:t>
      </w:r>
      <w:r w:rsidR="0048356E">
        <w:rPr>
          <w:rFonts w:ascii="Arial" w:eastAsia="Times New Roman" w:hAnsi="Arial" w:cs="Arial"/>
          <w:sz w:val="24"/>
          <w:szCs w:val="24"/>
          <w:lang w:val="es-ES" w:eastAsia="es-ES"/>
        </w:rPr>
        <w:t>las mujeres por creerlas inferiores a los hombres.</w:t>
      </w:r>
    </w:p>
    <w:p w:rsidR="00CF1936" w:rsidRDefault="00CF1936" w:rsidP="00FB38D5">
      <w:pPr>
        <w:tabs>
          <w:tab w:val="left" w:pos="0"/>
          <w:tab w:val="left" w:pos="3676"/>
        </w:tabs>
        <w:spacing w:after="0" w:line="360" w:lineRule="auto"/>
        <w:jc w:val="both"/>
        <w:rPr>
          <w:rFonts w:ascii="Arial" w:eastAsia="Times New Roman" w:hAnsi="Arial" w:cs="Arial"/>
          <w:sz w:val="24"/>
          <w:szCs w:val="24"/>
          <w:lang w:val="es-ES" w:eastAsia="es-ES"/>
        </w:rPr>
      </w:pPr>
    </w:p>
    <w:p w:rsidR="00D30A83" w:rsidRDefault="00D30A83" w:rsidP="00D30A83">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En relación a la fase de formación del modelo de operación del CDM, se realizó  un taller de electricidad para fomentar los oficios no tradicionales con integrantes del grupo de l</w:t>
      </w:r>
      <w:r w:rsidR="00A931DC">
        <w:rPr>
          <w:rFonts w:ascii="Arial" w:eastAsia="Times New Roman" w:hAnsi="Arial" w:cs="Arial"/>
          <w:sz w:val="24"/>
          <w:szCs w:val="24"/>
          <w:lang w:val="es-ES" w:eastAsia="es-ES"/>
        </w:rPr>
        <w:t>a Comunidad de Bajío El Caracol, contando</w:t>
      </w:r>
      <w:r>
        <w:rPr>
          <w:rFonts w:ascii="Arial" w:eastAsia="Times New Roman" w:hAnsi="Arial" w:cs="Arial"/>
          <w:sz w:val="24"/>
          <w:szCs w:val="24"/>
          <w:lang w:val="es-ES" w:eastAsia="es-ES"/>
        </w:rPr>
        <w:t xml:space="preserve"> con la partic</w:t>
      </w:r>
      <w:r w:rsidR="003A45D0">
        <w:rPr>
          <w:rFonts w:ascii="Arial" w:eastAsia="Times New Roman" w:hAnsi="Arial" w:cs="Arial"/>
          <w:sz w:val="24"/>
          <w:szCs w:val="24"/>
          <w:lang w:val="es-ES" w:eastAsia="es-ES"/>
        </w:rPr>
        <w:t>ipación de 8 mujeres, las cuales</w:t>
      </w:r>
      <w:r w:rsidR="001925A9">
        <w:rPr>
          <w:rFonts w:ascii="Arial" w:eastAsia="Times New Roman" w:hAnsi="Arial" w:cs="Arial"/>
          <w:sz w:val="24"/>
          <w:szCs w:val="24"/>
          <w:lang w:val="es-ES" w:eastAsia="es-ES"/>
        </w:rPr>
        <w:t xml:space="preserve"> se mostraron participativas </w:t>
      </w:r>
      <w:r w:rsidR="008A1994">
        <w:rPr>
          <w:rFonts w:ascii="Arial" w:eastAsia="Times New Roman" w:hAnsi="Arial" w:cs="Arial"/>
          <w:sz w:val="24"/>
          <w:szCs w:val="24"/>
          <w:lang w:val="es-ES" w:eastAsia="es-ES"/>
        </w:rPr>
        <w:t>y con la intención de resolver las dudas que les surgían para tener los conocimientos correctos al momento de poner en práctica lo aprendido.</w:t>
      </w:r>
    </w:p>
    <w:p w:rsidR="008A1994" w:rsidRDefault="008A1994" w:rsidP="00D30A83">
      <w:pPr>
        <w:tabs>
          <w:tab w:val="left" w:pos="0"/>
          <w:tab w:val="left" w:pos="3676"/>
        </w:tabs>
        <w:spacing w:after="0" w:line="360" w:lineRule="auto"/>
        <w:jc w:val="both"/>
        <w:rPr>
          <w:rFonts w:ascii="Arial" w:eastAsia="Times New Roman" w:hAnsi="Arial" w:cs="Arial"/>
          <w:sz w:val="24"/>
          <w:szCs w:val="24"/>
          <w:lang w:val="es-ES" w:eastAsia="es-ES"/>
        </w:rPr>
      </w:pPr>
    </w:p>
    <w:p w:rsidR="008A1994" w:rsidRDefault="001228E3" w:rsidP="00D30A83">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De igual forma se llevó a cabo el taller de electricidad a las integrantes del grupo del CDM de la comunidad de La Granjena, contando con una asistencia de 10 mujeres, </w:t>
      </w:r>
      <w:r w:rsidR="006E6CD2">
        <w:rPr>
          <w:rFonts w:ascii="Arial" w:eastAsia="Times New Roman" w:hAnsi="Arial" w:cs="Arial"/>
          <w:sz w:val="24"/>
          <w:szCs w:val="24"/>
          <w:lang w:val="es-ES" w:eastAsia="es-ES"/>
        </w:rPr>
        <w:t xml:space="preserve">las cuales estuvieron interesadas </w:t>
      </w:r>
      <w:r w:rsidR="008F6694">
        <w:rPr>
          <w:rFonts w:ascii="Arial" w:eastAsia="Times New Roman" w:hAnsi="Arial" w:cs="Arial"/>
          <w:sz w:val="24"/>
          <w:szCs w:val="24"/>
          <w:lang w:val="es-ES" w:eastAsia="es-ES"/>
        </w:rPr>
        <w:t xml:space="preserve">por seguir </w:t>
      </w:r>
      <w:r w:rsidR="00694ABE">
        <w:rPr>
          <w:rFonts w:ascii="Arial" w:eastAsia="Times New Roman" w:hAnsi="Arial" w:cs="Arial"/>
          <w:sz w:val="24"/>
          <w:szCs w:val="24"/>
          <w:lang w:val="es-ES" w:eastAsia="es-ES"/>
        </w:rPr>
        <w:t xml:space="preserve">aprendiendo acerca de éste tema, ya que refirieron que no habían tenido la oportunidad </w:t>
      </w:r>
      <w:r w:rsidR="00A9490D">
        <w:rPr>
          <w:rFonts w:ascii="Arial" w:eastAsia="Times New Roman" w:hAnsi="Arial" w:cs="Arial"/>
          <w:sz w:val="24"/>
          <w:szCs w:val="24"/>
          <w:lang w:val="es-ES" w:eastAsia="es-ES"/>
        </w:rPr>
        <w:t>de conocer sobre el mismo anteriormente.</w:t>
      </w:r>
    </w:p>
    <w:p w:rsidR="00A9490D" w:rsidRDefault="00A9490D" w:rsidP="00D30A83">
      <w:pPr>
        <w:tabs>
          <w:tab w:val="left" w:pos="0"/>
          <w:tab w:val="left" w:pos="3676"/>
        </w:tabs>
        <w:spacing w:after="0" w:line="360" w:lineRule="auto"/>
        <w:jc w:val="both"/>
        <w:rPr>
          <w:rFonts w:ascii="Arial" w:eastAsia="Times New Roman" w:hAnsi="Arial" w:cs="Arial"/>
          <w:sz w:val="24"/>
          <w:szCs w:val="24"/>
          <w:lang w:val="es-ES" w:eastAsia="es-ES"/>
        </w:rPr>
      </w:pPr>
    </w:p>
    <w:p w:rsidR="0068059B" w:rsidRDefault="001822CC" w:rsidP="00D30A83">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desarrolló el taller de Prevención de la Violencia en adolescentes con alumnas y alumnos de la Secundaría Técnica no. 101 con un grupo de tercer grado, </w:t>
      </w:r>
      <w:r w:rsidR="00F04314">
        <w:rPr>
          <w:rFonts w:ascii="Arial" w:eastAsia="Times New Roman" w:hAnsi="Arial" w:cs="Arial"/>
          <w:sz w:val="24"/>
          <w:szCs w:val="24"/>
          <w:lang w:val="es-ES" w:eastAsia="es-ES"/>
        </w:rPr>
        <w:t xml:space="preserve">teniendo una asistencia de 10 mujeres y 11 hombres las y los cuales </w:t>
      </w:r>
      <w:r w:rsidR="009069CC">
        <w:rPr>
          <w:rFonts w:ascii="Arial" w:eastAsia="Times New Roman" w:hAnsi="Arial" w:cs="Arial"/>
          <w:sz w:val="24"/>
          <w:szCs w:val="24"/>
          <w:lang w:val="es-ES" w:eastAsia="es-ES"/>
        </w:rPr>
        <w:t xml:space="preserve">mostraron interés por conocer </w:t>
      </w:r>
      <w:r w:rsidR="0068059B">
        <w:rPr>
          <w:rFonts w:ascii="Arial" w:eastAsia="Times New Roman" w:hAnsi="Arial" w:cs="Arial"/>
          <w:sz w:val="24"/>
          <w:szCs w:val="24"/>
          <w:lang w:val="es-ES" w:eastAsia="es-ES"/>
        </w:rPr>
        <w:t>acerca de las instituciones que apoyan a las mujeres violentadas, ya que una alumna compartió que a una vecina de ella la golpea su marido y que le pasaría los datos del CDM para que acuda a solicitar ayuda.</w:t>
      </w:r>
    </w:p>
    <w:p w:rsidR="0068059B" w:rsidRDefault="0068059B" w:rsidP="00D30A83">
      <w:pPr>
        <w:tabs>
          <w:tab w:val="left" w:pos="0"/>
          <w:tab w:val="left" w:pos="3676"/>
        </w:tabs>
        <w:spacing w:after="0" w:line="360" w:lineRule="auto"/>
        <w:jc w:val="both"/>
        <w:rPr>
          <w:rFonts w:ascii="Arial" w:eastAsia="Times New Roman" w:hAnsi="Arial" w:cs="Arial"/>
          <w:sz w:val="24"/>
          <w:szCs w:val="24"/>
          <w:lang w:val="es-ES" w:eastAsia="es-ES"/>
        </w:rPr>
      </w:pPr>
    </w:p>
    <w:p w:rsidR="0068059B" w:rsidRDefault="004A31A2" w:rsidP="00D30A83">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Así mismo se impartió el taller de Prevención de la Violencia en adolescentes con alumnas y alumnos de la Secundaría Técnica no. 101 con un grupo de segundo grado, </w:t>
      </w:r>
      <w:r w:rsidR="00B4376A">
        <w:rPr>
          <w:rFonts w:ascii="Arial" w:eastAsia="Times New Roman" w:hAnsi="Arial" w:cs="Arial"/>
          <w:sz w:val="24"/>
          <w:szCs w:val="24"/>
          <w:lang w:val="es-ES" w:eastAsia="es-ES"/>
        </w:rPr>
        <w:t xml:space="preserve">contando con la participación de 7 mujeres y 16 hombres, </w:t>
      </w:r>
      <w:r w:rsidR="004C5565">
        <w:rPr>
          <w:rFonts w:ascii="Arial" w:eastAsia="Times New Roman" w:hAnsi="Arial" w:cs="Arial"/>
          <w:sz w:val="24"/>
          <w:szCs w:val="24"/>
          <w:lang w:val="es-ES" w:eastAsia="es-ES"/>
        </w:rPr>
        <w:t>refiriendo un alumno que muchas de las mujeres que son amas de ca</w:t>
      </w:r>
      <w:r w:rsidR="00AE50DF">
        <w:rPr>
          <w:rFonts w:ascii="Arial" w:eastAsia="Times New Roman" w:hAnsi="Arial" w:cs="Arial"/>
          <w:sz w:val="24"/>
          <w:szCs w:val="24"/>
          <w:lang w:val="es-ES" w:eastAsia="es-ES"/>
        </w:rPr>
        <w:t xml:space="preserve">sa no conocen sus derechos y </w:t>
      </w:r>
      <w:r w:rsidR="004C5565">
        <w:rPr>
          <w:rFonts w:ascii="Arial" w:eastAsia="Times New Roman" w:hAnsi="Arial" w:cs="Arial"/>
          <w:sz w:val="24"/>
          <w:szCs w:val="24"/>
          <w:lang w:val="es-ES" w:eastAsia="es-ES"/>
        </w:rPr>
        <w:t xml:space="preserve"> por</w:t>
      </w:r>
      <w:r w:rsidR="00AE50DF">
        <w:rPr>
          <w:rFonts w:ascii="Arial" w:eastAsia="Times New Roman" w:hAnsi="Arial" w:cs="Arial"/>
          <w:sz w:val="24"/>
          <w:szCs w:val="24"/>
          <w:lang w:val="es-ES" w:eastAsia="es-ES"/>
        </w:rPr>
        <w:t xml:space="preserve"> eso se dejan golpear de</w:t>
      </w:r>
      <w:r w:rsidR="004C5565">
        <w:rPr>
          <w:rFonts w:ascii="Arial" w:eastAsia="Times New Roman" w:hAnsi="Arial" w:cs="Arial"/>
          <w:sz w:val="24"/>
          <w:szCs w:val="24"/>
          <w:lang w:val="es-ES" w:eastAsia="es-ES"/>
        </w:rPr>
        <w:t xml:space="preserve"> sus maridos o dejan que las traten como objetos, ya que creen que por </w:t>
      </w:r>
      <w:r w:rsidR="00AE50DF">
        <w:rPr>
          <w:rFonts w:ascii="Arial" w:eastAsia="Times New Roman" w:hAnsi="Arial" w:cs="Arial"/>
          <w:sz w:val="24"/>
          <w:szCs w:val="24"/>
          <w:lang w:val="es-ES" w:eastAsia="es-ES"/>
        </w:rPr>
        <w:t xml:space="preserve">el </w:t>
      </w:r>
      <w:r w:rsidR="004C5565">
        <w:rPr>
          <w:rFonts w:ascii="Arial" w:eastAsia="Times New Roman" w:hAnsi="Arial" w:cs="Arial"/>
          <w:sz w:val="24"/>
          <w:szCs w:val="24"/>
          <w:lang w:val="es-ES" w:eastAsia="es-ES"/>
        </w:rPr>
        <w:t>hecho de mantenerlas</w:t>
      </w:r>
      <w:r w:rsidR="00AE50DF">
        <w:rPr>
          <w:rFonts w:ascii="Arial" w:eastAsia="Times New Roman" w:hAnsi="Arial" w:cs="Arial"/>
          <w:sz w:val="24"/>
          <w:szCs w:val="24"/>
          <w:lang w:val="es-ES" w:eastAsia="es-ES"/>
        </w:rPr>
        <w:t>,</w:t>
      </w:r>
      <w:r w:rsidR="004C5565">
        <w:rPr>
          <w:rFonts w:ascii="Arial" w:eastAsia="Times New Roman" w:hAnsi="Arial" w:cs="Arial"/>
          <w:sz w:val="24"/>
          <w:szCs w:val="24"/>
          <w:lang w:val="es-ES" w:eastAsia="es-ES"/>
        </w:rPr>
        <w:t xml:space="preserve"> ellas tienen la obligación de hacer lo que él les pida aunque no estén de acuerdo.</w:t>
      </w:r>
    </w:p>
    <w:p w:rsidR="00AE50DF" w:rsidRDefault="00AE50DF" w:rsidP="00D30A83">
      <w:pPr>
        <w:tabs>
          <w:tab w:val="left" w:pos="0"/>
          <w:tab w:val="left" w:pos="3676"/>
        </w:tabs>
        <w:spacing w:after="0" w:line="360" w:lineRule="auto"/>
        <w:jc w:val="both"/>
        <w:rPr>
          <w:rFonts w:ascii="Arial" w:eastAsia="Times New Roman" w:hAnsi="Arial" w:cs="Arial"/>
          <w:sz w:val="24"/>
          <w:szCs w:val="24"/>
          <w:lang w:val="es-ES" w:eastAsia="es-ES"/>
        </w:rPr>
      </w:pPr>
    </w:p>
    <w:p w:rsidR="00AE50DF" w:rsidRDefault="005759FB" w:rsidP="00D30A83">
      <w:pPr>
        <w:tabs>
          <w:tab w:val="left" w:pos="0"/>
          <w:tab w:val="left" w:pos="3676"/>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Con el apoyo del personal de la Dirección de Promoción y Desarrollo Económico se llevó a cabo el taller de Emprendurismo y finanzas dirigido a las mujeres de los grupos del CDM de las comunidades de Bajío El Caracol y La </w:t>
      </w:r>
      <w:r>
        <w:rPr>
          <w:rFonts w:ascii="Arial" w:eastAsia="Times New Roman" w:hAnsi="Arial" w:cs="Arial"/>
          <w:sz w:val="24"/>
          <w:szCs w:val="24"/>
          <w:lang w:val="es-ES" w:eastAsia="es-ES"/>
        </w:rPr>
        <w:lastRenderedPageBreak/>
        <w:t xml:space="preserve">Granjena, </w:t>
      </w:r>
      <w:r w:rsidR="009305DC">
        <w:rPr>
          <w:rFonts w:ascii="Arial" w:eastAsia="Times New Roman" w:hAnsi="Arial" w:cs="Arial"/>
          <w:sz w:val="24"/>
          <w:szCs w:val="24"/>
          <w:lang w:val="es-ES" w:eastAsia="es-ES"/>
        </w:rPr>
        <w:t>brindándoles herramientas e información para que ellas pue</w:t>
      </w:r>
      <w:r w:rsidR="00141FA6">
        <w:rPr>
          <w:rFonts w:ascii="Arial" w:eastAsia="Times New Roman" w:hAnsi="Arial" w:cs="Arial"/>
          <w:sz w:val="24"/>
          <w:szCs w:val="24"/>
          <w:lang w:val="es-ES" w:eastAsia="es-ES"/>
        </w:rPr>
        <w:t xml:space="preserve">dan acceder a programas y </w:t>
      </w:r>
      <w:r w:rsidR="009305DC">
        <w:rPr>
          <w:rFonts w:ascii="Arial" w:eastAsia="Times New Roman" w:hAnsi="Arial" w:cs="Arial"/>
          <w:sz w:val="24"/>
          <w:szCs w:val="24"/>
          <w:lang w:val="es-ES" w:eastAsia="es-ES"/>
        </w:rPr>
        <w:t>poner su propio negocio.</w:t>
      </w:r>
    </w:p>
    <w:p w:rsidR="00FF56BB" w:rsidRDefault="00FF56BB" w:rsidP="00FB38D5">
      <w:pPr>
        <w:tabs>
          <w:tab w:val="left" w:pos="0"/>
          <w:tab w:val="left" w:pos="3676"/>
        </w:tabs>
        <w:spacing w:after="0" w:line="360" w:lineRule="auto"/>
        <w:jc w:val="both"/>
        <w:rPr>
          <w:rFonts w:ascii="Arial" w:eastAsia="Times New Roman" w:hAnsi="Arial" w:cs="Arial"/>
          <w:sz w:val="24"/>
          <w:szCs w:val="24"/>
          <w:lang w:val="es-ES" w:eastAsia="es-ES"/>
        </w:rPr>
      </w:pPr>
    </w:p>
    <w:p w:rsidR="00FF56BB" w:rsidRDefault="00FF56BB" w:rsidP="00FB38D5">
      <w:pPr>
        <w:tabs>
          <w:tab w:val="left" w:pos="0"/>
          <w:tab w:val="left" w:pos="3676"/>
        </w:tabs>
        <w:spacing w:after="0" w:line="360" w:lineRule="auto"/>
        <w:jc w:val="both"/>
        <w:rPr>
          <w:rFonts w:ascii="Arial" w:eastAsia="Times New Roman" w:hAnsi="Arial" w:cs="Arial"/>
          <w:sz w:val="24"/>
          <w:szCs w:val="24"/>
          <w:lang w:val="es-ES" w:eastAsia="es-ES"/>
        </w:rPr>
      </w:pPr>
    </w:p>
    <w:p w:rsidR="00BE6940" w:rsidRPr="002A0FC1" w:rsidRDefault="00BE6940" w:rsidP="00BE6940">
      <w:pPr>
        <w:tabs>
          <w:tab w:val="left" w:pos="0"/>
          <w:tab w:val="left" w:pos="3676"/>
        </w:tabs>
        <w:spacing w:after="0"/>
        <w:jc w:val="both"/>
        <w:rPr>
          <w:rFonts w:ascii="Arial" w:eastAsia="Times New Roman" w:hAnsi="Arial" w:cs="Arial"/>
          <w:b/>
          <w:sz w:val="24"/>
          <w:szCs w:val="24"/>
          <w:lang w:val="es-ES" w:eastAsia="es-ES"/>
        </w:rPr>
      </w:pPr>
      <w:r w:rsidRPr="002A0FC1">
        <w:rPr>
          <w:rFonts w:ascii="Arial" w:eastAsia="Times New Roman" w:hAnsi="Arial" w:cs="Arial"/>
          <w:b/>
          <w:sz w:val="24"/>
          <w:szCs w:val="24"/>
          <w:lang w:val="es-ES" w:eastAsia="es-ES"/>
        </w:rPr>
        <w:t>INFORMACIÓN CUANTITATIVA</w:t>
      </w:r>
    </w:p>
    <w:p w:rsidR="00BE6940" w:rsidRPr="002A0FC1" w:rsidRDefault="00BE6940" w:rsidP="00BE6940">
      <w:pPr>
        <w:tabs>
          <w:tab w:val="left" w:pos="0"/>
          <w:tab w:val="left" w:pos="3676"/>
        </w:tabs>
        <w:spacing w:after="0" w:line="360" w:lineRule="auto"/>
        <w:jc w:val="both"/>
        <w:rPr>
          <w:rFonts w:ascii="Arial" w:eastAsia="Times New Roman" w:hAnsi="Arial" w:cs="Arial"/>
          <w:sz w:val="24"/>
          <w:szCs w:val="24"/>
          <w:lang w:val="es-ES" w:eastAsia="es-ES"/>
        </w:rPr>
      </w:pPr>
    </w:p>
    <w:p w:rsidR="00BE6940" w:rsidRPr="002A0FC1" w:rsidRDefault="00BE6940" w:rsidP="00BE6940">
      <w:pPr>
        <w:tabs>
          <w:tab w:val="left" w:pos="0"/>
        </w:tabs>
        <w:spacing w:after="0" w:line="360" w:lineRule="auto"/>
        <w:jc w:val="both"/>
        <w:rPr>
          <w:rFonts w:ascii="Arial" w:eastAsia="Times New Roman" w:hAnsi="Arial" w:cs="Arial"/>
          <w:sz w:val="24"/>
          <w:szCs w:val="24"/>
          <w:u w:val="single"/>
          <w:lang w:val="es-ES" w:eastAsia="es-ES"/>
        </w:rPr>
      </w:pPr>
      <w:r w:rsidRPr="002A0FC1">
        <w:rPr>
          <w:rFonts w:ascii="Arial" w:eastAsia="Times New Roman" w:hAnsi="Arial" w:cs="Arial"/>
          <w:sz w:val="24"/>
          <w:szCs w:val="24"/>
          <w:u w:val="single"/>
          <w:lang w:val="es-ES" w:eastAsia="es-ES"/>
        </w:rPr>
        <w:t>Funcionariado</w:t>
      </w:r>
    </w:p>
    <w:p w:rsidR="00BE6940" w:rsidRPr="002A0FC1" w:rsidRDefault="00BE6940" w:rsidP="00BE6940">
      <w:pPr>
        <w:tabs>
          <w:tab w:val="left" w:pos="0"/>
        </w:tabs>
        <w:spacing w:after="0" w:line="360" w:lineRule="auto"/>
        <w:jc w:val="both"/>
        <w:rPr>
          <w:rFonts w:ascii="Arial" w:eastAsia="Times New Roman" w:hAnsi="Arial" w:cs="Arial"/>
          <w:sz w:val="24"/>
          <w:szCs w:val="24"/>
          <w:lang w:val="es-ES" w:eastAsia="es-ES"/>
        </w:rPr>
      </w:pPr>
      <w:r w:rsidRPr="002A0FC1">
        <w:rPr>
          <w:rFonts w:ascii="Arial" w:eastAsia="Times New Roman" w:hAnsi="Arial" w:cs="Arial"/>
          <w:sz w:val="24"/>
          <w:szCs w:val="24"/>
          <w:lang w:val="es-ES" w:eastAsia="es-ES"/>
        </w:rPr>
        <w:t>Se impartió un taller de Sensibilización de Género titulado “Mujeres y Hombres ¿qué tan diferentes somos?”.</w:t>
      </w:r>
    </w:p>
    <w:tbl>
      <w:tblPr>
        <w:tblStyle w:val="Tabladecuadrcula4-nfasis415"/>
        <w:tblW w:w="0" w:type="auto"/>
        <w:tblLook w:val="04A0" w:firstRow="1" w:lastRow="0" w:firstColumn="1" w:lastColumn="0" w:noHBand="0" w:noVBand="1"/>
      </w:tblPr>
      <w:tblGrid>
        <w:gridCol w:w="4369"/>
        <w:gridCol w:w="4351"/>
      </w:tblGrid>
      <w:tr w:rsidR="00BE6940" w:rsidRPr="002A0FC1" w:rsidTr="00443E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BE6940" w:rsidRPr="002A0FC1" w:rsidRDefault="00BE6940" w:rsidP="00443E58">
            <w:pPr>
              <w:spacing w:line="360" w:lineRule="auto"/>
              <w:rPr>
                <w:lang w:val="es-ES" w:eastAsia="es-ES"/>
              </w:rPr>
            </w:pPr>
            <w:r w:rsidRPr="002A0FC1">
              <w:rPr>
                <w:lang w:val="es-ES" w:eastAsia="es-ES"/>
              </w:rPr>
              <w:t xml:space="preserve">Talleres impartidos a  Funcionariado   </w:t>
            </w:r>
          </w:p>
        </w:tc>
        <w:tc>
          <w:tcPr>
            <w:tcW w:w="4351" w:type="dxa"/>
          </w:tcPr>
          <w:p w:rsidR="00BE6940" w:rsidRPr="002A0FC1" w:rsidRDefault="00BE6940" w:rsidP="00443E58">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BE6940" w:rsidRPr="002A0FC1"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BE6940" w:rsidRPr="002A0FC1" w:rsidRDefault="00BE6940" w:rsidP="00443E58">
            <w:pPr>
              <w:spacing w:line="360" w:lineRule="auto"/>
              <w:rPr>
                <w:lang w:val="es-ES" w:eastAsia="es-ES"/>
              </w:rPr>
            </w:pPr>
            <w:r w:rsidRPr="002A0FC1">
              <w:rPr>
                <w:lang w:val="es-ES" w:eastAsia="es-ES"/>
              </w:rPr>
              <w:t>Sensibilización de Género</w:t>
            </w:r>
          </w:p>
        </w:tc>
        <w:tc>
          <w:tcPr>
            <w:tcW w:w="4351" w:type="dxa"/>
          </w:tcPr>
          <w:p w:rsidR="00BE6940" w:rsidRPr="002A0FC1" w:rsidRDefault="00BE6940"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2A0FC1">
              <w:rPr>
                <w:lang w:val="es-ES" w:eastAsia="es-ES"/>
              </w:rPr>
              <w:t xml:space="preserve">         1</w:t>
            </w:r>
          </w:p>
        </w:tc>
      </w:tr>
      <w:tr w:rsidR="00BE6940" w:rsidRPr="002A0FC1" w:rsidTr="00443E58">
        <w:tc>
          <w:tcPr>
            <w:cnfStyle w:val="001000000000" w:firstRow="0" w:lastRow="0" w:firstColumn="1" w:lastColumn="0" w:oddVBand="0" w:evenVBand="0" w:oddHBand="0" w:evenHBand="0" w:firstRowFirstColumn="0" w:firstRowLastColumn="0" w:lastRowFirstColumn="0" w:lastRowLastColumn="0"/>
            <w:tcW w:w="4369" w:type="dxa"/>
          </w:tcPr>
          <w:p w:rsidR="00BE6940" w:rsidRPr="002A0FC1" w:rsidRDefault="00BE6940" w:rsidP="00443E58">
            <w:pPr>
              <w:spacing w:line="360" w:lineRule="auto"/>
              <w:rPr>
                <w:lang w:val="es-ES" w:eastAsia="es-ES"/>
              </w:rPr>
            </w:pPr>
            <w:r w:rsidRPr="002A0FC1">
              <w:rPr>
                <w:lang w:val="es-ES" w:eastAsia="es-ES"/>
              </w:rPr>
              <w:t>Prevención de la Violencia contra las Mujeres</w:t>
            </w:r>
          </w:p>
        </w:tc>
        <w:tc>
          <w:tcPr>
            <w:tcW w:w="4351" w:type="dxa"/>
          </w:tcPr>
          <w:p w:rsidR="00BE6940" w:rsidRPr="002A0FC1" w:rsidRDefault="00BE6940"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2A0FC1">
              <w:rPr>
                <w:lang w:val="es-ES" w:eastAsia="es-ES"/>
              </w:rPr>
              <w:t xml:space="preserve">         0</w:t>
            </w:r>
          </w:p>
        </w:tc>
      </w:tr>
      <w:tr w:rsidR="00BE6940" w:rsidRPr="002A0FC1"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BE6940" w:rsidRPr="002A0FC1" w:rsidRDefault="00BE6940" w:rsidP="00443E58">
            <w:pPr>
              <w:spacing w:line="360" w:lineRule="auto"/>
              <w:rPr>
                <w:lang w:val="es-ES" w:eastAsia="es-ES"/>
              </w:rPr>
            </w:pPr>
            <w:r w:rsidRPr="002A0FC1">
              <w:rPr>
                <w:lang w:val="es-ES" w:eastAsia="es-ES"/>
              </w:rPr>
              <w:t>Políticas públicas</w:t>
            </w:r>
          </w:p>
        </w:tc>
        <w:tc>
          <w:tcPr>
            <w:tcW w:w="4351" w:type="dxa"/>
          </w:tcPr>
          <w:p w:rsidR="00BE6940" w:rsidRPr="002A0FC1" w:rsidRDefault="00BE6940"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2A0FC1">
              <w:rPr>
                <w:lang w:val="es-ES" w:eastAsia="es-ES"/>
              </w:rPr>
              <w:t xml:space="preserve">         0</w:t>
            </w:r>
          </w:p>
        </w:tc>
      </w:tr>
      <w:tr w:rsidR="00BE6940" w:rsidRPr="002A0FC1" w:rsidTr="00443E58">
        <w:tc>
          <w:tcPr>
            <w:cnfStyle w:val="001000000000" w:firstRow="0" w:lastRow="0" w:firstColumn="1" w:lastColumn="0" w:oddVBand="0" w:evenVBand="0" w:oddHBand="0" w:evenHBand="0" w:firstRowFirstColumn="0" w:firstRowLastColumn="0" w:lastRowFirstColumn="0" w:lastRowLastColumn="0"/>
            <w:tcW w:w="4369" w:type="dxa"/>
          </w:tcPr>
          <w:p w:rsidR="00BE6940" w:rsidRPr="002A0FC1" w:rsidRDefault="00BE6940" w:rsidP="00443E58">
            <w:pPr>
              <w:spacing w:line="360" w:lineRule="auto"/>
              <w:rPr>
                <w:lang w:val="es-ES" w:eastAsia="es-ES"/>
              </w:rPr>
            </w:pPr>
            <w:r w:rsidRPr="002A0FC1">
              <w:rPr>
                <w:lang w:val="es-ES" w:eastAsia="es-ES"/>
              </w:rPr>
              <w:t>Total</w:t>
            </w:r>
          </w:p>
        </w:tc>
        <w:tc>
          <w:tcPr>
            <w:tcW w:w="4351" w:type="dxa"/>
          </w:tcPr>
          <w:p w:rsidR="00BE6940" w:rsidRPr="002A0FC1" w:rsidRDefault="00BE6940"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2A0FC1">
              <w:rPr>
                <w:lang w:val="es-ES" w:eastAsia="es-ES"/>
              </w:rPr>
              <w:t xml:space="preserve">         1</w:t>
            </w:r>
          </w:p>
        </w:tc>
      </w:tr>
    </w:tbl>
    <w:p w:rsidR="00BE6940" w:rsidRPr="002A0FC1" w:rsidRDefault="00BE6940" w:rsidP="00BE6940">
      <w:pPr>
        <w:spacing w:after="0" w:line="360" w:lineRule="auto"/>
        <w:rPr>
          <w:rFonts w:ascii="Times New Roman" w:eastAsia="Times New Roman" w:hAnsi="Times New Roman" w:cs="Times New Roman"/>
          <w:sz w:val="24"/>
          <w:szCs w:val="24"/>
          <w:lang w:val="es-ES" w:eastAsia="es-ES"/>
        </w:rPr>
      </w:pPr>
      <w:r w:rsidRPr="002A0FC1">
        <w:rPr>
          <w:rFonts w:ascii="Arial" w:eastAsia="Times New Roman" w:hAnsi="Arial" w:cs="Arial"/>
          <w:noProof/>
          <w:sz w:val="28"/>
          <w:szCs w:val="28"/>
          <w:lang w:eastAsia="es-MX"/>
        </w:rPr>
        <w:drawing>
          <wp:anchor distT="0" distB="0" distL="114300" distR="114300" simplePos="0" relativeHeight="251672576" behindDoc="0" locked="0" layoutInCell="1" allowOverlap="1" wp14:anchorId="1D3ACFCB" wp14:editId="74426540">
            <wp:simplePos x="0" y="0"/>
            <wp:positionH relativeFrom="column">
              <wp:posOffset>815340</wp:posOffset>
            </wp:positionH>
            <wp:positionV relativeFrom="paragraph">
              <wp:posOffset>154305</wp:posOffset>
            </wp:positionV>
            <wp:extent cx="3362325" cy="1485900"/>
            <wp:effectExtent l="0" t="0" r="9525" b="19050"/>
            <wp:wrapNone/>
            <wp:docPr id="10"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r w:rsidRPr="002A0FC1">
        <w:rPr>
          <w:rFonts w:ascii="Arial" w:eastAsia="Times New Roman" w:hAnsi="Arial" w:cs="Arial"/>
          <w:sz w:val="28"/>
          <w:szCs w:val="28"/>
          <w:lang w:val="es-ES" w:eastAsia="es-ES"/>
        </w:rPr>
        <w:tab/>
      </w:r>
    </w:p>
    <w:tbl>
      <w:tblPr>
        <w:tblStyle w:val="Tabladecuadrcula4-nfasis415"/>
        <w:tblpPr w:leftFromText="141" w:rightFromText="141" w:vertAnchor="page" w:horzAnchor="margin" w:tblpY="10861"/>
        <w:tblW w:w="8789" w:type="dxa"/>
        <w:tblLook w:val="04A0" w:firstRow="1" w:lastRow="0" w:firstColumn="1" w:lastColumn="0" w:noHBand="0" w:noVBand="1"/>
      </w:tblPr>
      <w:tblGrid>
        <w:gridCol w:w="5984"/>
        <w:gridCol w:w="2805"/>
      </w:tblGrid>
      <w:tr w:rsidR="003B6D36" w:rsidRPr="002A0FC1" w:rsidTr="003B6D36">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8789" w:type="dxa"/>
            <w:gridSpan w:val="2"/>
          </w:tcPr>
          <w:p w:rsidR="003B6D36" w:rsidRPr="002A0FC1" w:rsidRDefault="003B6D36" w:rsidP="003B6D36">
            <w:pPr>
              <w:spacing w:line="360" w:lineRule="auto"/>
              <w:jc w:val="both"/>
              <w:rPr>
                <w:lang w:val="es-ES" w:eastAsia="es-ES"/>
              </w:rPr>
            </w:pPr>
            <w:r w:rsidRPr="002A0FC1">
              <w:rPr>
                <w:lang w:val="es-ES" w:eastAsia="es-ES"/>
              </w:rPr>
              <w:t>Personas registradas en Funcionariado por Sexo</w:t>
            </w:r>
          </w:p>
        </w:tc>
      </w:tr>
      <w:tr w:rsidR="003B6D36" w:rsidRPr="002A0FC1" w:rsidTr="003B6D36">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5984" w:type="dxa"/>
          </w:tcPr>
          <w:p w:rsidR="003B6D36" w:rsidRPr="002A0FC1" w:rsidRDefault="003B6D36" w:rsidP="003B6D36">
            <w:pPr>
              <w:spacing w:line="360" w:lineRule="auto"/>
              <w:rPr>
                <w:lang w:val="es-ES" w:eastAsia="es-ES"/>
              </w:rPr>
            </w:pPr>
            <w:r w:rsidRPr="002A0FC1">
              <w:rPr>
                <w:lang w:val="es-ES" w:eastAsia="es-ES"/>
              </w:rPr>
              <w:t>Mujeres</w:t>
            </w:r>
          </w:p>
        </w:tc>
        <w:tc>
          <w:tcPr>
            <w:tcW w:w="2805" w:type="dxa"/>
          </w:tcPr>
          <w:p w:rsidR="003B6D36" w:rsidRPr="002A0FC1" w:rsidRDefault="003B6D36" w:rsidP="003B6D36">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3</w:t>
            </w:r>
          </w:p>
        </w:tc>
      </w:tr>
      <w:tr w:rsidR="003B6D36" w:rsidRPr="002A0FC1" w:rsidTr="003B6D36">
        <w:trPr>
          <w:trHeight w:val="569"/>
        </w:trPr>
        <w:tc>
          <w:tcPr>
            <w:cnfStyle w:val="001000000000" w:firstRow="0" w:lastRow="0" w:firstColumn="1" w:lastColumn="0" w:oddVBand="0" w:evenVBand="0" w:oddHBand="0" w:evenHBand="0" w:firstRowFirstColumn="0" w:firstRowLastColumn="0" w:lastRowFirstColumn="0" w:lastRowLastColumn="0"/>
            <w:tcW w:w="5984" w:type="dxa"/>
          </w:tcPr>
          <w:p w:rsidR="003B6D36" w:rsidRPr="002A0FC1" w:rsidRDefault="003B6D36" w:rsidP="003B6D36">
            <w:pPr>
              <w:spacing w:line="360" w:lineRule="auto"/>
              <w:rPr>
                <w:lang w:val="es-ES" w:eastAsia="es-ES"/>
              </w:rPr>
            </w:pPr>
            <w:r w:rsidRPr="002A0FC1">
              <w:rPr>
                <w:lang w:val="es-ES" w:eastAsia="es-ES"/>
              </w:rPr>
              <w:t>Hombres</w:t>
            </w:r>
          </w:p>
        </w:tc>
        <w:tc>
          <w:tcPr>
            <w:tcW w:w="2805" w:type="dxa"/>
          </w:tcPr>
          <w:p w:rsidR="003B6D36" w:rsidRPr="002A0FC1" w:rsidRDefault="003B6D36" w:rsidP="003B6D36">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3</w:t>
            </w:r>
          </w:p>
        </w:tc>
      </w:tr>
      <w:tr w:rsidR="003B6D36" w:rsidRPr="002A0FC1" w:rsidTr="003B6D36">
        <w:trPr>
          <w:cnfStyle w:val="000000100000" w:firstRow="0" w:lastRow="0" w:firstColumn="0" w:lastColumn="0" w:oddVBand="0" w:evenVBand="0" w:oddHBand="1"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5984" w:type="dxa"/>
          </w:tcPr>
          <w:p w:rsidR="003B6D36" w:rsidRPr="002A0FC1" w:rsidRDefault="003B6D36" w:rsidP="003B6D36">
            <w:pPr>
              <w:spacing w:line="360" w:lineRule="auto"/>
              <w:rPr>
                <w:lang w:val="es-ES" w:eastAsia="es-ES"/>
              </w:rPr>
            </w:pPr>
            <w:r w:rsidRPr="002A0FC1">
              <w:rPr>
                <w:lang w:val="es-ES" w:eastAsia="es-ES"/>
              </w:rPr>
              <w:t>Total</w:t>
            </w:r>
          </w:p>
        </w:tc>
        <w:tc>
          <w:tcPr>
            <w:tcW w:w="2805" w:type="dxa"/>
          </w:tcPr>
          <w:p w:rsidR="003B6D36" w:rsidRPr="002A0FC1" w:rsidRDefault="003B6D36" w:rsidP="003B6D36">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2A0FC1">
              <w:rPr>
                <w:lang w:val="es-ES" w:eastAsia="es-ES"/>
              </w:rPr>
              <w:t>6</w:t>
            </w:r>
          </w:p>
        </w:tc>
      </w:tr>
    </w:tbl>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F65497" w:rsidRDefault="00F65497" w:rsidP="00BE6940">
      <w:pPr>
        <w:tabs>
          <w:tab w:val="left" w:pos="0"/>
          <w:tab w:val="left" w:pos="7100"/>
        </w:tabs>
        <w:spacing w:after="0" w:line="360" w:lineRule="auto"/>
        <w:jc w:val="both"/>
        <w:rPr>
          <w:rFonts w:ascii="Arial" w:eastAsia="Times New Roman" w:hAnsi="Arial" w:cs="Arial"/>
          <w:sz w:val="28"/>
          <w:szCs w:val="28"/>
          <w:lang w:val="es-ES" w:eastAsia="es-ES"/>
        </w:rPr>
      </w:pPr>
    </w:p>
    <w:p w:rsidR="00F65497" w:rsidRDefault="00F65497" w:rsidP="00BE6940">
      <w:pPr>
        <w:tabs>
          <w:tab w:val="left" w:pos="0"/>
          <w:tab w:val="left" w:pos="7100"/>
        </w:tabs>
        <w:spacing w:after="0" w:line="360" w:lineRule="auto"/>
        <w:jc w:val="both"/>
        <w:rPr>
          <w:rFonts w:ascii="Arial" w:eastAsia="Times New Roman" w:hAnsi="Arial" w:cs="Arial"/>
          <w:sz w:val="24"/>
          <w:szCs w:val="24"/>
          <w:lang w:val="es-ES" w:eastAsia="es-ES"/>
        </w:rPr>
      </w:pPr>
      <w:r w:rsidRPr="002A0FC1">
        <w:rPr>
          <w:rFonts w:ascii="Arial" w:eastAsia="Times New Roman" w:hAnsi="Arial" w:cs="Arial"/>
          <w:sz w:val="24"/>
          <w:szCs w:val="24"/>
          <w:lang w:val="es-ES" w:eastAsia="es-ES"/>
        </w:rPr>
        <w:t xml:space="preserve">Se </w:t>
      </w:r>
      <w:r>
        <w:rPr>
          <w:rFonts w:ascii="Arial" w:eastAsia="Times New Roman" w:hAnsi="Arial" w:cs="Arial"/>
          <w:sz w:val="24"/>
          <w:szCs w:val="24"/>
          <w:lang w:val="es-ES" w:eastAsia="es-ES"/>
        </w:rPr>
        <w:t>registraron 3 mujeres y 3 hombres.</w:t>
      </w:r>
    </w:p>
    <w:p w:rsidR="004236A4" w:rsidRDefault="004236A4" w:rsidP="00BE6940">
      <w:pPr>
        <w:tabs>
          <w:tab w:val="left" w:pos="0"/>
          <w:tab w:val="left" w:pos="7100"/>
        </w:tabs>
        <w:spacing w:after="0" w:line="360" w:lineRule="auto"/>
        <w:jc w:val="both"/>
        <w:rPr>
          <w:rFonts w:ascii="Arial" w:eastAsia="Times New Roman" w:hAnsi="Arial" w:cs="Arial"/>
          <w:sz w:val="28"/>
          <w:szCs w:val="28"/>
          <w:lang w:val="es-ES" w:eastAsia="es-ES"/>
        </w:rPr>
      </w:pPr>
    </w:p>
    <w:p w:rsidR="00F65497" w:rsidRDefault="00F65497" w:rsidP="00BE6940">
      <w:pPr>
        <w:tabs>
          <w:tab w:val="left" w:pos="0"/>
          <w:tab w:val="left" w:pos="7100"/>
        </w:tabs>
        <w:spacing w:after="0" w:line="360" w:lineRule="auto"/>
        <w:jc w:val="both"/>
        <w:rPr>
          <w:rFonts w:ascii="Arial" w:eastAsia="Times New Roman" w:hAnsi="Arial" w:cs="Arial"/>
          <w:sz w:val="28"/>
          <w:szCs w:val="28"/>
          <w:lang w:val="es-ES" w:eastAsia="es-ES"/>
        </w:rPr>
      </w:pPr>
    </w:p>
    <w:p w:rsidR="00F65497" w:rsidRDefault="00F65497" w:rsidP="00BE6940">
      <w:pPr>
        <w:tabs>
          <w:tab w:val="left" w:pos="0"/>
          <w:tab w:val="left" w:pos="7100"/>
        </w:tabs>
        <w:spacing w:after="0" w:line="360" w:lineRule="auto"/>
        <w:jc w:val="both"/>
        <w:rPr>
          <w:rFonts w:ascii="Arial" w:eastAsia="Times New Roman" w:hAnsi="Arial" w:cs="Arial"/>
          <w:sz w:val="28"/>
          <w:szCs w:val="28"/>
          <w:lang w:val="es-ES" w:eastAsia="es-ES"/>
        </w:rPr>
      </w:pPr>
    </w:p>
    <w:p w:rsidR="00F65497" w:rsidRDefault="003B6D36" w:rsidP="00BE6940">
      <w:pPr>
        <w:tabs>
          <w:tab w:val="left" w:pos="0"/>
          <w:tab w:val="left" w:pos="7100"/>
        </w:tabs>
        <w:spacing w:after="0" w:line="360" w:lineRule="auto"/>
        <w:jc w:val="both"/>
        <w:rPr>
          <w:rFonts w:ascii="Arial" w:eastAsia="Times New Roman" w:hAnsi="Arial" w:cs="Arial"/>
          <w:sz w:val="28"/>
          <w:szCs w:val="28"/>
          <w:lang w:val="es-ES" w:eastAsia="es-ES"/>
        </w:rPr>
      </w:pPr>
      <w:r w:rsidRPr="002A0FC1">
        <w:rPr>
          <w:rFonts w:ascii="Arial" w:eastAsia="Times New Roman" w:hAnsi="Arial" w:cs="Arial"/>
          <w:noProof/>
          <w:sz w:val="28"/>
          <w:szCs w:val="28"/>
          <w:lang w:eastAsia="es-MX"/>
        </w:rPr>
        <w:lastRenderedPageBreak/>
        <w:drawing>
          <wp:anchor distT="0" distB="0" distL="114300" distR="114300" simplePos="0" relativeHeight="251670528" behindDoc="1" locked="0" layoutInCell="1" allowOverlap="1" wp14:anchorId="355086C3" wp14:editId="6D4EA40E">
            <wp:simplePos x="0" y="0"/>
            <wp:positionH relativeFrom="margin">
              <wp:posOffset>376555</wp:posOffset>
            </wp:positionH>
            <wp:positionV relativeFrom="paragraph">
              <wp:posOffset>-5715</wp:posOffset>
            </wp:positionV>
            <wp:extent cx="3561715" cy="1722120"/>
            <wp:effectExtent l="0" t="0" r="19685" b="11430"/>
            <wp:wrapNone/>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V relativeFrom="margin">
              <wp14:pctHeight>0</wp14:pctHeight>
            </wp14:sizeRelV>
          </wp:anchor>
        </w:drawing>
      </w:r>
    </w:p>
    <w:p w:rsidR="003B6D36" w:rsidRDefault="003B6D36" w:rsidP="00BE6940">
      <w:pPr>
        <w:tabs>
          <w:tab w:val="left" w:pos="0"/>
          <w:tab w:val="left" w:pos="7100"/>
        </w:tabs>
        <w:spacing w:after="0" w:line="360" w:lineRule="auto"/>
        <w:jc w:val="both"/>
        <w:rPr>
          <w:rFonts w:ascii="Arial" w:eastAsia="Times New Roman" w:hAnsi="Arial" w:cs="Arial"/>
          <w:sz w:val="28"/>
          <w:szCs w:val="28"/>
          <w:lang w:val="es-ES" w:eastAsia="es-ES"/>
        </w:rPr>
      </w:pPr>
    </w:p>
    <w:p w:rsidR="003B6D36" w:rsidRDefault="003B6D36" w:rsidP="00BE6940">
      <w:pPr>
        <w:tabs>
          <w:tab w:val="left" w:pos="0"/>
          <w:tab w:val="left" w:pos="7100"/>
        </w:tabs>
        <w:spacing w:after="0" w:line="360" w:lineRule="auto"/>
        <w:jc w:val="both"/>
        <w:rPr>
          <w:rFonts w:ascii="Arial" w:eastAsia="Times New Roman" w:hAnsi="Arial" w:cs="Arial"/>
          <w:sz w:val="28"/>
          <w:szCs w:val="28"/>
          <w:lang w:val="es-ES" w:eastAsia="es-ES"/>
        </w:rPr>
      </w:pPr>
    </w:p>
    <w:p w:rsidR="003B6D36" w:rsidRDefault="003B6D36" w:rsidP="00BE6940">
      <w:pPr>
        <w:tabs>
          <w:tab w:val="left" w:pos="0"/>
          <w:tab w:val="left" w:pos="7100"/>
        </w:tabs>
        <w:spacing w:after="0" w:line="360" w:lineRule="auto"/>
        <w:jc w:val="both"/>
        <w:rPr>
          <w:rFonts w:ascii="Arial" w:eastAsia="Times New Roman" w:hAnsi="Arial" w:cs="Arial"/>
          <w:sz w:val="28"/>
          <w:szCs w:val="28"/>
          <w:lang w:val="es-ES" w:eastAsia="es-ES"/>
        </w:rPr>
      </w:pPr>
    </w:p>
    <w:p w:rsidR="003B6D36" w:rsidRDefault="003B6D36" w:rsidP="00BE6940">
      <w:pPr>
        <w:tabs>
          <w:tab w:val="left" w:pos="0"/>
          <w:tab w:val="left" w:pos="7100"/>
        </w:tabs>
        <w:spacing w:after="0" w:line="360" w:lineRule="auto"/>
        <w:jc w:val="both"/>
        <w:rPr>
          <w:rFonts w:ascii="Arial" w:eastAsia="Times New Roman" w:hAnsi="Arial" w:cs="Arial"/>
          <w:sz w:val="28"/>
          <w:szCs w:val="28"/>
          <w:lang w:val="es-ES" w:eastAsia="es-ES"/>
        </w:rPr>
      </w:pPr>
    </w:p>
    <w:p w:rsidR="003B6D36" w:rsidRDefault="003B6D36" w:rsidP="00BE6940">
      <w:pPr>
        <w:tabs>
          <w:tab w:val="left" w:pos="0"/>
          <w:tab w:val="left" w:pos="7100"/>
        </w:tabs>
        <w:spacing w:after="0" w:line="360" w:lineRule="auto"/>
        <w:jc w:val="both"/>
        <w:rPr>
          <w:rFonts w:ascii="Arial" w:eastAsia="Times New Roman" w:hAnsi="Arial" w:cs="Arial"/>
          <w:sz w:val="28"/>
          <w:szCs w:val="28"/>
          <w:lang w:val="es-ES" w:eastAsia="es-ES"/>
        </w:rPr>
      </w:pPr>
    </w:p>
    <w:p w:rsidR="00F65497" w:rsidRPr="002A0FC1" w:rsidRDefault="00F65497"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Default="00BE6940" w:rsidP="00BE6940">
      <w:pPr>
        <w:tabs>
          <w:tab w:val="left" w:pos="0"/>
          <w:tab w:val="left" w:pos="7100"/>
        </w:tabs>
        <w:spacing w:after="0" w:line="360" w:lineRule="auto"/>
        <w:jc w:val="both"/>
        <w:rPr>
          <w:rFonts w:ascii="Arial" w:eastAsia="Times New Roman" w:hAnsi="Arial" w:cs="Arial"/>
          <w:sz w:val="24"/>
          <w:szCs w:val="24"/>
          <w:lang w:val="es-ES" w:eastAsia="es-ES"/>
        </w:rPr>
      </w:pPr>
      <w:r w:rsidRPr="002A0FC1">
        <w:rPr>
          <w:rFonts w:ascii="Arial" w:eastAsia="Times New Roman" w:hAnsi="Arial" w:cs="Arial"/>
          <w:sz w:val="24"/>
          <w:szCs w:val="24"/>
          <w:lang w:val="es-ES" w:eastAsia="es-ES"/>
        </w:rPr>
        <w:t>Jerárquicam</w:t>
      </w:r>
      <w:r w:rsidR="007F137A">
        <w:rPr>
          <w:rFonts w:ascii="Arial" w:eastAsia="Times New Roman" w:hAnsi="Arial" w:cs="Arial"/>
          <w:sz w:val="24"/>
          <w:szCs w:val="24"/>
          <w:lang w:val="es-ES" w:eastAsia="es-ES"/>
        </w:rPr>
        <w:t>ente se registró un hombre de nivel superior y tres mujeres y dos hombres de nivel operativo.</w:t>
      </w:r>
    </w:p>
    <w:p w:rsidR="00886C1C" w:rsidRPr="002A0FC1" w:rsidRDefault="00886C1C" w:rsidP="00BE6940">
      <w:pPr>
        <w:tabs>
          <w:tab w:val="left" w:pos="0"/>
          <w:tab w:val="left" w:pos="7100"/>
        </w:tabs>
        <w:spacing w:after="0" w:line="360" w:lineRule="auto"/>
        <w:jc w:val="both"/>
        <w:rPr>
          <w:rFonts w:ascii="Arial" w:eastAsia="Times New Roman" w:hAnsi="Arial" w:cs="Arial"/>
          <w:sz w:val="24"/>
          <w:szCs w:val="24"/>
          <w:lang w:val="es-ES" w:eastAsia="es-ES"/>
        </w:rPr>
      </w:pPr>
    </w:p>
    <w:tbl>
      <w:tblPr>
        <w:tblStyle w:val="Tabladecuadrcula4-nfasis41"/>
        <w:tblW w:w="0" w:type="auto"/>
        <w:tblLook w:val="04A0" w:firstRow="1" w:lastRow="0" w:firstColumn="1" w:lastColumn="0" w:noHBand="0" w:noVBand="1"/>
      </w:tblPr>
      <w:tblGrid>
        <w:gridCol w:w="3167"/>
        <w:gridCol w:w="2823"/>
        <w:gridCol w:w="2730"/>
      </w:tblGrid>
      <w:tr w:rsidR="00BE6940" w:rsidRPr="002A0FC1" w:rsidTr="00443E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BE6940" w:rsidRPr="002A0FC1" w:rsidRDefault="00BE6940" w:rsidP="00443E58">
            <w:pPr>
              <w:rPr>
                <w:rFonts w:eastAsiaTheme="minorEastAsia"/>
                <w:color w:val="FFFFFF" w:themeColor="background1"/>
                <w:lang w:eastAsia="es-MX"/>
              </w:rPr>
            </w:pPr>
            <w:r w:rsidRPr="002A0FC1">
              <w:rPr>
                <w:rFonts w:eastAsiaTheme="minorEastAsia"/>
                <w:color w:val="FFFFFF" w:themeColor="background1"/>
                <w:lang w:eastAsia="es-MX"/>
              </w:rPr>
              <w:t>Personas registradas en funcionariado según su rango</w:t>
            </w:r>
            <w:r w:rsidRPr="002A0FC1">
              <w:t xml:space="preserve"> jerárquico</w:t>
            </w:r>
          </w:p>
        </w:tc>
        <w:tc>
          <w:tcPr>
            <w:tcW w:w="2823" w:type="dxa"/>
          </w:tcPr>
          <w:p w:rsidR="00BE6940" w:rsidRPr="002A0FC1" w:rsidRDefault="00BE6940" w:rsidP="00443E58">
            <w:pPr>
              <w:cnfStyle w:val="100000000000" w:firstRow="1" w:lastRow="0" w:firstColumn="0" w:lastColumn="0" w:oddVBand="0" w:evenVBand="0" w:oddHBand="0" w:evenHBand="0" w:firstRowFirstColumn="0" w:firstRowLastColumn="0" w:lastRowFirstColumn="0" w:lastRowLastColumn="0"/>
              <w:rPr>
                <w:rFonts w:eastAsiaTheme="minorEastAsia"/>
                <w:color w:val="FFFFFF" w:themeColor="background1"/>
                <w:lang w:eastAsia="es-MX"/>
              </w:rPr>
            </w:pPr>
            <w:r w:rsidRPr="002A0FC1">
              <w:rPr>
                <w:rFonts w:eastAsiaTheme="minorEastAsia"/>
                <w:color w:val="FFFFFF" w:themeColor="background1"/>
                <w:lang w:eastAsia="es-MX"/>
              </w:rPr>
              <w:t>Hombres</w:t>
            </w:r>
          </w:p>
        </w:tc>
        <w:tc>
          <w:tcPr>
            <w:tcW w:w="2730" w:type="dxa"/>
          </w:tcPr>
          <w:p w:rsidR="00BE6940" w:rsidRPr="002A0FC1" w:rsidRDefault="00BE6940" w:rsidP="00443E58">
            <w:pPr>
              <w:cnfStyle w:val="100000000000" w:firstRow="1" w:lastRow="0" w:firstColumn="0" w:lastColumn="0" w:oddVBand="0" w:evenVBand="0" w:oddHBand="0" w:evenHBand="0" w:firstRowFirstColumn="0" w:firstRowLastColumn="0" w:lastRowFirstColumn="0" w:lastRowLastColumn="0"/>
              <w:rPr>
                <w:rFonts w:eastAsiaTheme="minorEastAsia"/>
                <w:color w:val="FFFFFF" w:themeColor="background1"/>
                <w:lang w:eastAsia="es-MX"/>
              </w:rPr>
            </w:pPr>
            <w:r w:rsidRPr="002A0FC1">
              <w:rPr>
                <w:rFonts w:eastAsiaTheme="minorEastAsia"/>
                <w:color w:val="FFFFFF" w:themeColor="background1"/>
                <w:lang w:eastAsia="es-MX"/>
              </w:rPr>
              <w:t>Mujeres</w:t>
            </w:r>
          </w:p>
        </w:tc>
      </w:tr>
      <w:tr w:rsidR="00BE6940" w:rsidRPr="002A0FC1"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BE6940" w:rsidRPr="002A0FC1" w:rsidRDefault="00BE6940" w:rsidP="00443E58">
            <w:pPr>
              <w:rPr>
                <w:rFonts w:eastAsiaTheme="minorEastAsia"/>
                <w:lang w:eastAsia="es-MX"/>
              </w:rPr>
            </w:pPr>
            <w:r w:rsidRPr="002A0FC1">
              <w:rPr>
                <w:rFonts w:eastAsiaTheme="minorEastAsia"/>
                <w:lang w:eastAsia="es-MX"/>
              </w:rPr>
              <w:t>Superior</w:t>
            </w:r>
          </w:p>
        </w:tc>
        <w:tc>
          <w:tcPr>
            <w:tcW w:w="2823" w:type="dxa"/>
          </w:tcPr>
          <w:p w:rsidR="00BE6940" w:rsidRPr="002A0FC1" w:rsidRDefault="00745E2B" w:rsidP="00443E58">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Pr>
                <w:rFonts w:eastAsiaTheme="minorEastAsia"/>
                <w:lang w:eastAsia="es-MX"/>
              </w:rPr>
              <w:t>1</w:t>
            </w:r>
            <w:r w:rsidR="00886C1C">
              <w:rPr>
                <w:rFonts w:eastAsiaTheme="minorEastAsia"/>
                <w:lang w:eastAsia="es-MX"/>
              </w:rPr>
              <w:t xml:space="preserve"> </w:t>
            </w:r>
          </w:p>
        </w:tc>
        <w:tc>
          <w:tcPr>
            <w:tcW w:w="2730" w:type="dxa"/>
          </w:tcPr>
          <w:p w:rsidR="00BE6940" w:rsidRPr="002A0FC1" w:rsidRDefault="00BE6940" w:rsidP="00443E58">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2A0FC1">
              <w:rPr>
                <w:rFonts w:eastAsiaTheme="minorEastAsia"/>
                <w:lang w:eastAsia="es-MX"/>
              </w:rPr>
              <w:t>0</w:t>
            </w:r>
          </w:p>
        </w:tc>
      </w:tr>
      <w:tr w:rsidR="00BE6940" w:rsidRPr="002A0FC1" w:rsidTr="00443E58">
        <w:tc>
          <w:tcPr>
            <w:cnfStyle w:val="001000000000" w:firstRow="0" w:lastRow="0" w:firstColumn="1" w:lastColumn="0" w:oddVBand="0" w:evenVBand="0" w:oddHBand="0" w:evenHBand="0" w:firstRowFirstColumn="0" w:firstRowLastColumn="0" w:lastRowFirstColumn="0" w:lastRowLastColumn="0"/>
            <w:tcW w:w="3167" w:type="dxa"/>
          </w:tcPr>
          <w:p w:rsidR="00BE6940" w:rsidRPr="002A0FC1" w:rsidRDefault="00BE6940" w:rsidP="00443E58">
            <w:pPr>
              <w:rPr>
                <w:rFonts w:eastAsiaTheme="minorEastAsia"/>
                <w:lang w:eastAsia="es-MX"/>
              </w:rPr>
            </w:pPr>
            <w:r w:rsidRPr="002A0FC1">
              <w:rPr>
                <w:rFonts w:eastAsiaTheme="minorEastAsia"/>
                <w:lang w:eastAsia="es-MX"/>
              </w:rPr>
              <w:t>Medio</w:t>
            </w:r>
          </w:p>
        </w:tc>
        <w:tc>
          <w:tcPr>
            <w:tcW w:w="2823" w:type="dxa"/>
          </w:tcPr>
          <w:p w:rsidR="00BE6940" w:rsidRPr="002A0FC1" w:rsidRDefault="00BE6940" w:rsidP="00443E58">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2A0FC1">
              <w:rPr>
                <w:rFonts w:eastAsiaTheme="minorEastAsia"/>
                <w:lang w:eastAsia="es-MX"/>
              </w:rPr>
              <w:t>0</w:t>
            </w:r>
          </w:p>
        </w:tc>
        <w:tc>
          <w:tcPr>
            <w:tcW w:w="2730" w:type="dxa"/>
          </w:tcPr>
          <w:p w:rsidR="00BE6940" w:rsidRPr="002A0FC1" w:rsidRDefault="00BE6940" w:rsidP="00443E58">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2A0FC1">
              <w:rPr>
                <w:rFonts w:eastAsiaTheme="minorEastAsia"/>
                <w:lang w:eastAsia="es-MX"/>
              </w:rPr>
              <w:t>0</w:t>
            </w:r>
          </w:p>
        </w:tc>
      </w:tr>
      <w:tr w:rsidR="00BE6940" w:rsidRPr="002A0FC1"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BE6940" w:rsidRPr="002A0FC1" w:rsidRDefault="00BE6940" w:rsidP="00443E58">
            <w:pPr>
              <w:rPr>
                <w:rFonts w:eastAsiaTheme="minorEastAsia"/>
                <w:lang w:eastAsia="es-MX"/>
              </w:rPr>
            </w:pPr>
            <w:r w:rsidRPr="002A0FC1">
              <w:rPr>
                <w:rFonts w:eastAsiaTheme="minorEastAsia"/>
                <w:lang w:eastAsia="es-MX"/>
              </w:rPr>
              <w:t>Operativo</w:t>
            </w:r>
          </w:p>
        </w:tc>
        <w:tc>
          <w:tcPr>
            <w:tcW w:w="2823" w:type="dxa"/>
          </w:tcPr>
          <w:p w:rsidR="00BE6940" w:rsidRPr="002A0FC1" w:rsidRDefault="00196D8E" w:rsidP="00443E58">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Pr>
                <w:rFonts w:eastAsiaTheme="minorEastAsia"/>
                <w:lang w:eastAsia="es-MX"/>
              </w:rPr>
              <w:t>2</w:t>
            </w:r>
          </w:p>
        </w:tc>
        <w:tc>
          <w:tcPr>
            <w:tcW w:w="2730" w:type="dxa"/>
          </w:tcPr>
          <w:p w:rsidR="00BE6940" w:rsidRPr="002A0FC1" w:rsidRDefault="00196D8E" w:rsidP="00443E58">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Pr>
                <w:rFonts w:eastAsiaTheme="minorEastAsia"/>
                <w:lang w:eastAsia="es-MX"/>
              </w:rPr>
              <w:t>3</w:t>
            </w:r>
          </w:p>
        </w:tc>
      </w:tr>
      <w:tr w:rsidR="00BE6940" w:rsidRPr="002A0FC1" w:rsidTr="00443E58">
        <w:tc>
          <w:tcPr>
            <w:cnfStyle w:val="001000000000" w:firstRow="0" w:lastRow="0" w:firstColumn="1" w:lastColumn="0" w:oddVBand="0" w:evenVBand="0" w:oddHBand="0" w:evenHBand="0" w:firstRowFirstColumn="0" w:firstRowLastColumn="0" w:lastRowFirstColumn="0" w:lastRowLastColumn="0"/>
            <w:tcW w:w="3167" w:type="dxa"/>
          </w:tcPr>
          <w:p w:rsidR="00BE6940" w:rsidRPr="002A0FC1" w:rsidRDefault="00BE6940" w:rsidP="00443E58">
            <w:pPr>
              <w:rPr>
                <w:rFonts w:eastAsiaTheme="minorEastAsia"/>
                <w:lang w:eastAsia="es-MX"/>
              </w:rPr>
            </w:pPr>
            <w:r w:rsidRPr="002A0FC1">
              <w:rPr>
                <w:rFonts w:eastAsiaTheme="minorEastAsia"/>
                <w:lang w:eastAsia="es-MX"/>
              </w:rPr>
              <w:t>Total</w:t>
            </w:r>
          </w:p>
        </w:tc>
        <w:tc>
          <w:tcPr>
            <w:tcW w:w="2823" w:type="dxa"/>
          </w:tcPr>
          <w:p w:rsidR="00BE6940" w:rsidRPr="002A0FC1" w:rsidRDefault="00196D8E" w:rsidP="00443E58">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Pr>
                <w:rFonts w:eastAsiaTheme="minorEastAsia"/>
                <w:lang w:eastAsia="es-MX"/>
              </w:rPr>
              <w:t>3</w:t>
            </w:r>
          </w:p>
        </w:tc>
        <w:tc>
          <w:tcPr>
            <w:tcW w:w="2730" w:type="dxa"/>
          </w:tcPr>
          <w:p w:rsidR="00BE6940" w:rsidRPr="002A0FC1" w:rsidRDefault="00196D8E" w:rsidP="00443E58">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Pr>
                <w:rFonts w:eastAsiaTheme="minorEastAsia"/>
                <w:lang w:eastAsia="es-MX"/>
              </w:rPr>
              <w:t>3</w:t>
            </w:r>
          </w:p>
        </w:tc>
      </w:tr>
    </w:tbl>
    <w:p w:rsidR="00BE6940" w:rsidRPr="002A0FC1" w:rsidRDefault="00BE6940" w:rsidP="00BE6940">
      <w:pPr>
        <w:tabs>
          <w:tab w:val="left" w:pos="0"/>
        </w:tabs>
        <w:jc w:val="both"/>
        <w:rPr>
          <w:rFonts w:ascii="Arial" w:eastAsiaTheme="minorEastAsia" w:hAnsi="Arial" w:cs="Arial"/>
          <w:lang w:eastAsia="es-MX"/>
        </w:rPr>
      </w:pPr>
    </w:p>
    <w:p w:rsidR="00BE6940" w:rsidRPr="002A0FC1" w:rsidRDefault="007F137A" w:rsidP="00BE6940">
      <w:pPr>
        <w:tabs>
          <w:tab w:val="left" w:pos="0"/>
        </w:tabs>
        <w:jc w:val="both"/>
        <w:rPr>
          <w:rFonts w:ascii="Arial" w:eastAsiaTheme="minorEastAsia" w:hAnsi="Arial" w:cs="Arial"/>
          <w:lang w:eastAsia="es-MX"/>
        </w:rPr>
      </w:pPr>
      <w:r w:rsidRPr="002A0FC1">
        <w:rPr>
          <w:rFonts w:eastAsiaTheme="minorEastAsia"/>
          <w:noProof/>
          <w:lang w:eastAsia="es-MX"/>
        </w:rPr>
        <w:drawing>
          <wp:anchor distT="0" distB="0" distL="114300" distR="114300" simplePos="0" relativeHeight="251669504" behindDoc="0" locked="0" layoutInCell="1" allowOverlap="1" wp14:anchorId="41E6C839" wp14:editId="4D9C02E1">
            <wp:simplePos x="0" y="0"/>
            <wp:positionH relativeFrom="column">
              <wp:posOffset>539115</wp:posOffset>
            </wp:positionH>
            <wp:positionV relativeFrom="paragraph">
              <wp:posOffset>180975</wp:posOffset>
            </wp:positionV>
            <wp:extent cx="4286250" cy="1666875"/>
            <wp:effectExtent l="0" t="0" r="19050" b="9525"/>
            <wp:wrapNone/>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BE6940" w:rsidRPr="002A0FC1" w:rsidRDefault="00BE6940" w:rsidP="00BE6940">
      <w:pPr>
        <w:tabs>
          <w:tab w:val="left" w:pos="0"/>
        </w:tabs>
        <w:jc w:val="both"/>
        <w:rPr>
          <w:rFonts w:ascii="Arial" w:eastAsiaTheme="minorEastAsia" w:hAnsi="Arial" w:cs="Arial"/>
          <w:lang w:eastAsia="es-MX"/>
        </w:rPr>
      </w:pPr>
    </w:p>
    <w:p w:rsidR="00BE6940" w:rsidRPr="002A0FC1" w:rsidRDefault="00BE6940" w:rsidP="00BE6940">
      <w:pPr>
        <w:tabs>
          <w:tab w:val="left" w:pos="0"/>
        </w:tabs>
        <w:jc w:val="both"/>
        <w:rPr>
          <w:rFonts w:ascii="Arial" w:eastAsiaTheme="minorEastAsia" w:hAnsi="Arial" w:cs="Arial"/>
          <w:lang w:eastAsia="es-MX"/>
        </w:rPr>
      </w:pPr>
    </w:p>
    <w:p w:rsidR="00BE6940" w:rsidRPr="002A0FC1" w:rsidRDefault="00BE6940" w:rsidP="00BE6940">
      <w:pPr>
        <w:tabs>
          <w:tab w:val="left" w:pos="0"/>
        </w:tabs>
        <w:jc w:val="both"/>
        <w:rPr>
          <w:rFonts w:ascii="Arial" w:eastAsiaTheme="minorEastAsia" w:hAnsi="Arial" w:cs="Arial"/>
          <w:lang w:eastAsia="es-MX"/>
        </w:rPr>
      </w:pPr>
    </w:p>
    <w:p w:rsidR="00BE6940" w:rsidRPr="002A0FC1" w:rsidRDefault="00BE6940" w:rsidP="00BE6940">
      <w:pPr>
        <w:tabs>
          <w:tab w:val="left" w:pos="0"/>
        </w:tabs>
        <w:jc w:val="both"/>
        <w:rPr>
          <w:rFonts w:ascii="Arial" w:eastAsiaTheme="minorEastAsia" w:hAnsi="Arial" w:cs="Arial"/>
          <w:lang w:eastAsia="es-MX"/>
        </w:rPr>
      </w:pP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Pr="002A0FC1" w:rsidRDefault="00BE6940" w:rsidP="00BE6940">
      <w:pPr>
        <w:tabs>
          <w:tab w:val="left" w:pos="0"/>
          <w:tab w:val="left" w:pos="7100"/>
        </w:tabs>
        <w:spacing w:after="0" w:line="360" w:lineRule="auto"/>
        <w:jc w:val="both"/>
        <w:rPr>
          <w:rFonts w:ascii="Arial" w:eastAsia="Times New Roman" w:hAnsi="Arial" w:cs="Arial"/>
          <w:sz w:val="24"/>
          <w:szCs w:val="24"/>
          <w:lang w:val="es-ES" w:eastAsia="es-ES"/>
        </w:rPr>
      </w:pP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Pr="002A0FC1" w:rsidRDefault="00DD3A15" w:rsidP="00BE6940">
      <w:pPr>
        <w:tabs>
          <w:tab w:val="left" w:pos="0"/>
          <w:tab w:val="left" w:pos="710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Se registraron</w:t>
      </w:r>
      <w:r w:rsidR="00BE6940" w:rsidRPr="002A0FC1">
        <w:rPr>
          <w:rFonts w:ascii="Arial" w:eastAsia="Times New Roman" w:hAnsi="Arial" w:cs="Arial"/>
          <w:sz w:val="24"/>
          <w:szCs w:val="24"/>
          <w:lang w:val="es-ES" w:eastAsia="es-ES"/>
        </w:rPr>
        <w:t xml:space="preserve"> una mujer</w:t>
      </w:r>
      <w:r w:rsidR="00681ED3">
        <w:rPr>
          <w:rFonts w:ascii="Arial" w:eastAsia="Times New Roman" w:hAnsi="Arial" w:cs="Arial"/>
          <w:sz w:val="24"/>
          <w:szCs w:val="24"/>
          <w:lang w:val="es-ES" w:eastAsia="es-ES"/>
        </w:rPr>
        <w:t xml:space="preserve"> y un hombre</w:t>
      </w:r>
      <w:r w:rsidR="00BE6940" w:rsidRPr="002A0FC1">
        <w:rPr>
          <w:rFonts w:ascii="Arial" w:eastAsia="Times New Roman" w:hAnsi="Arial" w:cs="Arial"/>
          <w:sz w:val="24"/>
          <w:szCs w:val="24"/>
          <w:lang w:val="es-ES" w:eastAsia="es-ES"/>
        </w:rPr>
        <w:t xml:space="preserve"> de 15 </w:t>
      </w:r>
      <w:r>
        <w:rPr>
          <w:rFonts w:ascii="Arial" w:eastAsia="Times New Roman" w:hAnsi="Arial" w:cs="Arial"/>
          <w:sz w:val="24"/>
          <w:szCs w:val="24"/>
          <w:lang w:val="es-ES" w:eastAsia="es-ES"/>
        </w:rPr>
        <w:t>a 29 años y dos mujeres y dos hombres</w:t>
      </w:r>
      <w:r w:rsidR="005A3959">
        <w:rPr>
          <w:rFonts w:ascii="Arial" w:eastAsia="Times New Roman" w:hAnsi="Arial" w:cs="Arial"/>
          <w:sz w:val="24"/>
          <w:szCs w:val="24"/>
          <w:lang w:val="es-ES" w:eastAsia="es-ES"/>
        </w:rPr>
        <w:t xml:space="preserve"> de 30 a 44 años.</w:t>
      </w: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tbl>
      <w:tblPr>
        <w:tblStyle w:val="TableNormal"/>
        <w:tblpPr w:leftFromText="141" w:rightFromText="141" w:vertAnchor="text" w:horzAnchor="margin" w:tblpY="3"/>
        <w:tblW w:w="9122" w:type="dxa"/>
        <w:tblLayout w:type="fixed"/>
        <w:tblLook w:val="01E0" w:firstRow="1" w:lastRow="1" w:firstColumn="1" w:lastColumn="1" w:noHBand="0" w:noVBand="0"/>
      </w:tblPr>
      <w:tblGrid>
        <w:gridCol w:w="3899"/>
        <w:gridCol w:w="2508"/>
        <w:gridCol w:w="2715"/>
      </w:tblGrid>
      <w:tr w:rsidR="00BE6940" w:rsidRPr="002A0FC1" w:rsidTr="00443E58">
        <w:trPr>
          <w:trHeight w:hRule="exact" w:val="487"/>
        </w:trPr>
        <w:tc>
          <w:tcPr>
            <w:tcW w:w="9122" w:type="dxa"/>
            <w:gridSpan w:val="3"/>
            <w:tcBorders>
              <w:top w:val="single" w:sz="4" w:space="0" w:color="FFBF00"/>
              <w:left w:val="single" w:sz="4" w:space="0" w:color="FFBF00"/>
              <w:bottom w:val="single" w:sz="4" w:space="0" w:color="FFBF00"/>
              <w:right w:val="single" w:sz="4" w:space="0" w:color="FFBF00"/>
            </w:tcBorders>
            <w:shd w:val="clear" w:color="auto" w:fill="FFBF00"/>
          </w:tcPr>
          <w:p w:rsidR="00BE6940" w:rsidRPr="002A0FC1" w:rsidRDefault="00BE6940" w:rsidP="00443E58">
            <w:pPr>
              <w:pStyle w:val="TableParagraph"/>
              <w:tabs>
                <w:tab w:val="left" w:pos="3320"/>
              </w:tabs>
              <w:spacing w:before="4"/>
              <w:ind w:left="96" w:right="-20"/>
              <w:rPr>
                <w:rFonts w:ascii="Calibri" w:eastAsia="Calibri" w:hAnsi="Calibri" w:cs="Calibri"/>
                <w:sz w:val="20"/>
                <w:szCs w:val="20"/>
                <w:lang w:val="es-MX"/>
              </w:rPr>
            </w:pPr>
            <w:r w:rsidRPr="002A0FC1">
              <w:rPr>
                <w:rFonts w:ascii="Calibri" w:eastAsia="Calibri" w:hAnsi="Calibri" w:cs="Calibri"/>
                <w:b/>
                <w:bCs/>
                <w:color w:val="FFFFFF"/>
                <w:spacing w:val="-2"/>
                <w:sz w:val="20"/>
                <w:szCs w:val="20"/>
                <w:lang w:val="es-MX"/>
              </w:rPr>
              <w:t>D</w:t>
            </w:r>
            <w:r w:rsidRPr="002A0FC1">
              <w:rPr>
                <w:rFonts w:ascii="Calibri" w:eastAsia="Calibri" w:hAnsi="Calibri" w:cs="Calibri"/>
                <w:b/>
                <w:bCs/>
                <w:color w:val="FFFFFF"/>
                <w:spacing w:val="2"/>
                <w:sz w:val="20"/>
                <w:szCs w:val="20"/>
                <w:lang w:val="es-MX"/>
              </w:rPr>
              <w:t>e</w:t>
            </w:r>
            <w:r w:rsidRPr="002A0FC1">
              <w:rPr>
                <w:rFonts w:ascii="Calibri" w:eastAsia="Calibri" w:hAnsi="Calibri" w:cs="Calibri"/>
                <w:b/>
                <w:bCs/>
                <w:color w:val="FFFFFF"/>
                <w:spacing w:val="-1"/>
                <w:sz w:val="20"/>
                <w:szCs w:val="20"/>
                <w:lang w:val="es-MX"/>
              </w:rPr>
              <w:t>sa</w:t>
            </w:r>
            <w:r w:rsidRPr="002A0FC1">
              <w:rPr>
                <w:rFonts w:ascii="Calibri" w:eastAsia="Calibri" w:hAnsi="Calibri" w:cs="Calibri"/>
                <w:b/>
                <w:bCs/>
                <w:color w:val="FFFFFF"/>
                <w:spacing w:val="1"/>
                <w:sz w:val="20"/>
                <w:szCs w:val="20"/>
                <w:lang w:val="es-MX"/>
              </w:rPr>
              <w:t>gr</w:t>
            </w:r>
            <w:r w:rsidRPr="002A0FC1">
              <w:rPr>
                <w:rFonts w:ascii="Calibri" w:eastAsia="Calibri" w:hAnsi="Calibri" w:cs="Calibri"/>
                <w:b/>
                <w:bCs/>
                <w:color w:val="FFFFFF"/>
                <w:sz w:val="20"/>
                <w:szCs w:val="20"/>
                <w:lang w:val="es-MX"/>
              </w:rPr>
              <w:t>e</w:t>
            </w:r>
            <w:r w:rsidRPr="002A0FC1">
              <w:rPr>
                <w:rFonts w:ascii="Calibri" w:eastAsia="Calibri" w:hAnsi="Calibri" w:cs="Calibri"/>
                <w:b/>
                <w:bCs/>
                <w:color w:val="FFFFFF"/>
                <w:spacing w:val="1"/>
                <w:sz w:val="20"/>
                <w:szCs w:val="20"/>
                <w:lang w:val="es-MX"/>
              </w:rPr>
              <w:t>g</w:t>
            </w:r>
            <w:r w:rsidRPr="002A0FC1">
              <w:rPr>
                <w:rFonts w:ascii="Calibri" w:eastAsia="Calibri" w:hAnsi="Calibri" w:cs="Calibri"/>
                <w:b/>
                <w:bCs/>
                <w:color w:val="FFFFFF"/>
                <w:spacing w:val="-1"/>
                <w:sz w:val="20"/>
                <w:szCs w:val="20"/>
                <w:lang w:val="es-MX"/>
              </w:rPr>
              <w:t>ada</w:t>
            </w:r>
            <w:r w:rsidRPr="002A0FC1">
              <w:rPr>
                <w:rFonts w:ascii="Calibri" w:eastAsia="Calibri" w:hAnsi="Calibri" w:cs="Calibri"/>
                <w:b/>
                <w:bCs/>
                <w:color w:val="FFFFFF"/>
                <w:sz w:val="20"/>
                <w:szCs w:val="20"/>
                <w:lang w:val="es-MX"/>
              </w:rPr>
              <w:t>s</w:t>
            </w:r>
            <w:r w:rsidRPr="002A0FC1">
              <w:rPr>
                <w:rFonts w:ascii="Calibri" w:eastAsia="Calibri" w:hAnsi="Calibri" w:cs="Calibri"/>
                <w:b/>
                <w:bCs/>
                <w:color w:val="FFFFFF"/>
                <w:spacing w:val="36"/>
                <w:sz w:val="20"/>
                <w:szCs w:val="20"/>
                <w:lang w:val="es-MX"/>
              </w:rPr>
              <w:t xml:space="preserve"> </w:t>
            </w:r>
            <w:r w:rsidRPr="002A0FC1">
              <w:rPr>
                <w:rFonts w:ascii="Calibri" w:eastAsia="Calibri" w:hAnsi="Calibri" w:cs="Calibri"/>
                <w:b/>
                <w:bCs/>
                <w:color w:val="FFFFFF"/>
                <w:sz w:val="20"/>
                <w:szCs w:val="20"/>
                <w:lang w:val="es-MX"/>
              </w:rPr>
              <w:t>en</w:t>
            </w:r>
            <w:r w:rsidRPr="002A0FC1">
              <w:rPr>
                <w:rFonts w:ascii="Calibri" w:eastAsia="Calibri" w:hAnsi="Calibri" w:cs="Calibri"/>
                <w:b/>
                <w:bCs/>
                <w:color w:val="FFFFFF"/>
                <w:spacing w:val="7"/>
                <w:sz w:val="20"/>
                <w:szCs w:val="20"/>
                <w:lang w:val="es-MX"/>
              </w:rPr>
              <w:t xml:space="preserve"> </w:t>
            </w:r>
            <w:r w:rsidRPr="002A0FC1">
              <w:rPr>
                <w:rFonts w:ascii="Calibri" w:eastAsia="Calibri" w:hAnsi="Calibri" w:cs="Calibri"/>
                <w:b/>
                <w:bCs/>
                <w:color w:val="FFFFFF"/>
                <w:sz w:val="20"/>
                <w:szCs w:val="20"/>
                <w:lang w:val="es-MX"/>
              </w:rPr>
              <w:t>F</w:t>
            </w:r>
            <w:r w:rsidRPr="002A0FC1">
              <w:rPr>
                <w:rFonts w:ascii="Calibri" w:eastAsia="Calibri" w:hAnsi="Calibri" w:cs="Calibri"/>
                <w:b/>
                <w:bCs/>
                <w:color w:val="FFFFFF"/>
                <w:spacing w:val="-1"/>
                <w:sz w:val="20"/>
                <w:szCs w:val="20"/>
                <w:lang w:val="es-MX"/>
              </w:rPr>
              <w:t>un</w:t>
            </w:r>
            <w:r w:rsidRPr="002A0FC1">
              <w:rPr>
                <w:rFonts w:ascii="Calibri" w:eastAsia="Calibri" w:hAnsi="Calibri" w:cs="Calibri"/>
                <w:b/>
                <w:bCs/>
                <w:color w:val="FFFFFF"/>
                <w:spacing w:val="1"/>
                <w:sz w:val="20"/>
                <w:szCs w:val="20"/>
                <w:lang w:val="es-MX"/>
              </w:rPr>
              <w:t>c</w:t>
            </w:r>
            <w:r w:rsidRPr="002A0FC1">
              <w:rPr>
                <w:rFonts w:ascii="Calibri" w:eastAsia="Calibri" w:hAnsi="Calibri" w:cs="Calibri"/>
                <w:b/>
                <w:bCs/>
                <w:color w:val="FFFFFF"/>
                <w:spacing w:val="-1"/>
                <w:sz w:val="20"/>
                <w:szCs w:val="20"/>
                <w:lang w:val="es-MX"/>
              </w:rPr>
              <w:t>io</w:t>
            </w:r>
            <w:r w:rsidRPr="002A0FC1">
              <w:rPr>
                <w:rFonts w:ascii="Calibri" w:eastAsia="Calibri" w:hAnsi="Calibri" w:cs="Calibri"/>
                <w:b/>
                <w:bCs/>
                <w:color w:val="FFFFFF"/>
                <w:spacing w:val="1"/>
                <w:sz w:val="20"/>
                <w:szCs w:val="20"/>
                <w:lang w:val="es-MX"/>
              </w:rPr>
              <w:t>nar</w:t>
            </w:r>
            <w:r w:rsidRPr="002A0FC1">
              <w:rPr>
                <w:rFonts w:ascii="Calibri" w:eastAsia="Calibri" w:hAnsi="Calibri" w:cs="Calibri"/>
                <w:b/>
                <w:bCs/>
                <w:color w:val="FFFFFF"/>
                <w:spacing w:val="-1"/>
                <w:sz w:val="20"/>
                <w:szCs w:val="20"/>
                <w:lang w:val="es-MX"/>
              </w:rPr>
              <w:t>iad</w:t>
            </w:r>
            <w:r w:rsidRPr="002A0FC1">
              <w:rPr>
                <w:rFonts w:ascii="Calibri" w:eastAsia="Calibri" w:hAnsi="Calibri" w:cs="Calibri"/>
                <w:b/>
                <w:bCs/>
                <w:color w:val="FFFFFF"/>
                <w:sz w:val="20"/>
                <w:szCs w:val="20"/>
                <w:lang w:val="es-MX"/>
              </w:rPr>
              <w:t>o</w:t>
            </w:r>
            <w:r w:rsidRPr="002A0FC1">
              <w:rPr>
                <w:rFonts w:ascii="Calibri" w:eastAsia="Calibri" w:hAnsi="Calibri" w:cs="Calibri"/>
                <w:b/>
                <w:bCs/>
                <w:color w:val="FFFFFF"/>
                <w:spacing w:val="-10"/>
                <w:sz w:val="20"/>
                <w:szCs w:val="20"/>
                <w:lang w:val="es-MX"/>
              </w:rPr>
              <w:t xml:space="preserve"> por </w:t>
            </w:r>
            <w:r w:rsidRPr="002A0FC1">
              <w:rPr>
                <w:rFonts w:ascii="Calibri" w:eastAsia="Calibri" w:hAnsi="Calibri" w:cs="Calibri"/>
                <w:b/>
                <w:bCs/>
                <w:color w:val="FFFFFF"/>
                <w:spacing w:val="1"/>
                <w:sz w:val="20"/>
                <w:szCs w:val="20"/>
                <w:lang w:val="es-MX"/>
              </w:rPr>
              <w:t>S</w:t>
            </w:r>
            <w:r w:rsidRPr="002A0FC1">
              <w:rPr>
                <w:rFonts w:ascii="Calibri" w:eastAsia="Calibri" w:hAnsi="Calibri" w:cs="Calibri"/>
                <w:b/>
                <w:bCs/>
                <w:color w:val="FFFFFF"/>
                <w:sz w:val="20"/>
                <w:szCs w:val="20"/>
                <w:lang w:val="es-MX"/>
              </w:rPr>
              <w:t>e</w:t>
            </w:r>
            <w:r w:rsidRPr="002A0FC1">
              <w:rPr>
                <w:rFonts w:ascii="Calibri" w:eastAsia="Calibri" w:hAnsi="Calibri" w:cs="Calibri"/>
                <w:b/>
                <w:bCs/>
                <w:color w:val="FFFFFF"/>
                <w:spacing w:val="2"/>
                <w:sz w:val="20"/>
                <w:szCs w:val="20"/>
                <w:lang w:val="es-MX"/>
              </w:rPr>
              <w:t>x</w:t>
            </w:r>
            <w:r w:rsidRPr="002A0FC1">
              <w:rPr>
                <w:rFonts w:ascii="Calibri" w:eastAsia="Calibri" w:hAnsi="Calibri" w:cs="Calibri"/>
                <w:b/>
                <w:bCs/>
                <w:color w:val="FFFFFF"/>
                <w:sz w:val="20"/>
                <w:szCs w:val="20"/>
                <w:lang w:val="es-MX"/>
              </w:rPr>
              <w:t>o</w:t>
            </w:r>
            <w:r w:rsidRPr="002A0FC1">
              <w:rPr>
                <w:rFonts w:ascii="Calibri" w:eastAsia="Calibri" w:hAnsi="Calibri" w:cs="Calibri"/>
                <w:b/>
                <w:bCs/>
                <w:color w:val="FFFFFF"/>
                <w:spacing w:val="11"/>
                <w:sz w:val="20"/>
                <w:szCs w:val="20"/>
                <w:lang w:val="es-MX"/>
              </w:rPr>
              <w:t xml:space="preserve"> </w:t>
            </w:r>
            <w:r w:rsidRPr="002A0FC1">
              <w:rPr>
                <w:rFonts w:ascii="Calibri" w:eastAsia="Calibri" w:hAnsi="Calibri" w:cs="Calibri"/>
                <w:b/>
                <w:bCs/>
                <w:color w:val="FFFFFF"/>
                <w:sz w:val="20"/>
                <w:szCs w:val="20"/>
                <w:lang w:val="es-MX"/>
              </w:rPr>
              <w:t>y</w:t>
            </w:r>
            <w:r w:rsidRPr="002A0FC1">
              <w:rPr>
                <w:rFonts w:ascii="Calibri" w:eastAsia="Calibri" w:hAnsi="Calibri" w:cs="Calibri"/>
                <w:b/>
                <w:bCs/>
                <w:color w:val="FFFFFF"/>
                <w:spacing w:val="4"/>
                <w:sz w:val="20"/>
                <w:szCs w:val="20"/>
                <w:lang w:val="es-MX"/>
              </w:rPr>
              <w:t xml:space="preserve"> </w:t>
            </w:r>
            <w:r w:rsidRPr="002A0FC1">
              <w:rPr>
                <w:rFonts w:ascii="Calibri" w:eastAsia="Calibri" w:hAnsi="Calibri" w:cs="Calibri"/>
                <w:b/>
                <w:bCs/>
                <w:color w:val="FFFFFF"/>
                <w:spacing w:val="1"/>
                <w:sz w:val="20"/>
                <w:szCs w:val="20"/>
                <w:lang w:val="es-MX"/>
              </w:rPr>
              <w:t>r</w:t>
            </w:r>
            <w:r w:rsidRPr="002A0FC1">
              <w:rPr>
                <w:rFonts w:ascii="Calibri" w:eastAsia="Calibri" w:hAnsi="Calibri" w:cs="Calibri"/>
                <w:b/>
                <w:bCs/>
                <w:color w:val="FFFFFF"/>
                <w:spacing w:val="-1"/>
                <w:sz w:val="20"/>
                <w:szCs w:val="20"/>
                <w:lang w:val="es-MX"/>
              </w:rPr>
              <w:t>an</w:t>
            </w:r>
            <w:r w:rsidRPr="002A0FC1">
              <w:rPr>
                <w:rFonts w:ascii="Calibri" w:eastAsia="Calibri" w:hAnsi="Calibri" w:cs="Calibri"/>
                <w:b/>
                <w:bCs/>
                <w:color w:val="FFFFFF"/>
                <w:spacing w:val="1"/>
                <w:sz w:val="20"/>
                <w:szCs w:val="20"/>
                <w:lang w:val="es-MX"/>
              </w:rPr>
              <w:t>g</w:t>
            </w:r>
            <w:r w:rsidRPr="002A0FC1">
              <w:rPr>
                <w:rFonts w:ascii="Calibri" w:eastAsia="Calibri" w:hAnsi="Calibri" w:cs="Calibri"/>
                <w:b/>
                <w:bCs/>
                <w:color w:val="FFFFFF"/>
                <w:sz w:val="20"/>
                <w:szCs w:val="20"/>
                <w:lang w:val="es-MX"/>
              </w:rPr>
              <w:t>o</w:t>
            </w:r>
            <w:r w:rsidRPr="002A0FC1">
              <w:rPr>
                <w:rFonts w:ascii="Calibri" w:eastAsia="Calibri" w:hAnsi="Calibri" w:cs="Calibri"/>
                <w:b/>
                <w:bCs/>
                <w:color w:val="FFFFFF"/>
                <w:spacing w:val="14"/>
                <w:sz w:val="20"/>
                <w:szCs w:val="20"/>
                <w:lang w:val="es-MX"/>
              </w:rPr>
              <w:t xml:space="preserve"> </w:t>
            </w:r>
            <w:r w:rsidRPr="002A0FC1">
              <w:rPr>
                <w:rFonts w:ascii="Calibri" w:eastAsia="Calibri" w:hAnsi="Calibri" w:cs="Calibri"/>
                <w:b/>
                <w:bCs/>
                <w:color w:val="FFFFFF"/>
                <w:spacing w:val="-1"/>
                <w:sz w:val="20"/>
                <w:szCs w:val="20"/>
                <w:lang w:val="es-MX"/>
              </w:rPr>
              <w:t>d</w:t>
            </w:r>
            <w:r w:rsidRPr="002A0FC1">
              <w:rPr>
                <w:rFonts w:ascii="Calibri" w:eastAsia="Calibri" w:hAnsi="Calibri" w:cs="Calibri"/>
                <w:b/>
                <w:bCs/>
                <w:color w:val="FFFFFF"/>
                <w:sz w:val="20"/>
                <w:szCs w:val="20"/>
                <w:lang w:val="es-MX"/>
              </w:rPr>
              <w:t>e</w:t>
            </w:r>
            <w:r w:rsidRPr="002A0FC1">
              <w:rPr>
                <w:rFonts w:ascii="Calibri" w:eastAsia="Calibri" w:hAnsi="Calibri" w:cs="Calibri"/>
                <w:b/>
                <w:bCs/>
                <w:color w:val="FFFFFF"/>
                <w:spacing w:val="6"/>
                <w:sz w:val="20"/>
                <w:szCs w:val="20"/>
                <w:lang w:val="es-MX"/>
              </w:rPr>
              <w:t xml:space="preserve"> </w:t>
            </w:r>
            <w:r w:rsidRPr="002A0FC1">
              <w:rPr>
                <w:rFonts w:ascii="Calibri" w:eastAsia="Calibri" w:hAnsi="Calibri" w:cs="Calibri"/>
                <w:b/>
                <w:bCs/>
                <w:color w:val="FFFFFF"/>
                <w:spacing w:val="2"/>
                <w:w w:val="103"/>
                <w:sz w:val="20"/>
                <w:szCs w:val="20"/>
                <w:lang w:val="es-MX"/>
              </w:rPr>
              <w:t>e</w:t>
            </w:r>
            <w:r w:rsidRPr="002A0FC1">
              <w:rPr>
                <w:rFonts w:ascii="Calibri" w:eastAsia="Calibri" w:hAnsi="Calibri" w:cs="Calibri"/>
                <w:b/>
                <w:bCs/>
                <w:color w:val="FFFFFF"/>
                <w:spacing w:val="-1"/>
                <w:w w:val="103"/>
                <w:sz w:val="20"/>
                <w:szCs w:val="20"/>
                <w:lang w:val="es-MX"/>
              </w:rPr>
              <w:t>da</w:t>
            </w:r>
            <w:r w:rsidRPr="002A0FC1">
              <w:rPr>
                <w:rFonts w:ascii="Calibri" w:eastAsia="Calibri" w:hAnsi="Calibri" w:cs="Calibri"/>
                <w:b/>
                <w:bCs/>
                <w:color w:val="FFFFFF"/>
                <w:w w:val="103"/>
                <w:sz w:val="20"/>
                <w:szCs w:val="20"/>
                <w:lang w:val="es-MX"/>
              </w:rPr>
              <w:t>d</w:t>
            </w:r>
          </w:p>
        </w:tc>
      </w:tr>
      <w:tr w:rsidR="00BE6940" w:rsidRPr="002A0FC1" w:rsidTr="00443E58">
        <w:trPr>
          <w:trHeight w:hRule="exact" w:val="485"/>
        </w:trPr>
        <w:tc>
          <w:tcPr>
            <w:tcW w:w="3899" w:type="dxa"/>
            <w:tcBorders>
              <w:top w:val="single" w:sz="4" w:space="0" w:color="FFBF00"/>
              <w:left w:val="single" w:sz="4" w:space="0" w:color="FFD866"/>
              <w:bottom w:val="single" w:sz="4" w:space="0" w:color="FFD866"/>
              <w:right w:val="single" w:sz="4" w:space="0" w:color="FFD866"/>
            </w:tcBorders>
            <w:shd w:val="clear" w:color="auto" w:fill="FFF2CC"/>
          </w:tcPr>
          <w:p w:rsidR="00BE6940" w:rsidRPr="002A0FC1" w:rsidRDefault="00BE6940" w:rsidP="00443E58">
            <w:pPr>
              <w:rPr>
                <w:lang w:val="es-MX"/>
              </w:rPr>
            </w:pPr>
          </w:p>
        </w:tc>
        <w:tc>
          <w:tcPr>
            <w:tcW w:w="2508" w:type="dxa"/>
            <w:tcBorders>
              <w:top w:val="single" w:sz="4" w:space="0" w:color="FFBF00"/>
              <w:left w:val="single" w:sz="4" w:space="0" w:color="FFD866"/>
              <w:bottom w:val="single" w:sz="4" w:space="0" w:color="FFD866"/>
              <w:right w:val="single" w:sz="4" w:space="0" w:color="FFD866"/>
            </w:tcBorders>
            <w:shd w:val="clear" w:color="auto" w:fill="FFF2CC"/>
          </w:tcPr>
          <w:p w:rsidR="00BE6940" w:rsidRPr="002A0FC1" w:rsidRDefault="00BE6940" w:rsidP="00443E58">
            <w:pPr>
              <w:pStyle w:val="TableParagraph"/>
              <w:spacing w:before="4"/>
              <w:ind w:left="94" w:right="-20"/>
              <w:rPr>
                <w:rFonts w:ascii="Calibri" w:eastAsia="Calibri" w:hAnsi="Calibri" w:cs="Calibri"/>
                <w:sz w:val="20"/>
                <w:szCs w:val="20"/>
              </w:rPr>
            </w:pPr>
            <w:r w:rsidRPr="002A0FC1">
              <w:rPr>
                <w:rFonts w:ascii="Calibri" w:eastAsia="Calibri" w:hAnsi="Calibri" w:cs="Calibri"/>
                <w:spacing w:val="1"/>
                <w:w w:val="103"/>
                <w:sz w:val="20"/>
                <w:szCs w:val="20"/>
              </w:rPr>
              <w:t>M</w:t>
            </w:r>
            <w:r w:rsidRPr="002A0FC1">
              <w:rPr>
                <w:rFonts w:ascii="Calibri" w:eastAsia="Calibri" w:hAnsi="Calibri" w:cs="Calibri"/>
                <w:w w:val="103"/>
                <w:sz w:val="20"/>
                <w:szCs w:val="20"/>
              </w:rPr>
              <w:t>uj</w:t>
            </w:r>
            <w:r w:rsidRPr="002A0FC1">
              <w:rPr>
                <w:rFonts w:ascii="Calibri" w:eastAsia="Calibri" w:hAnsi="Calibri" w:cs="Calibri"/>
                <w:spacing w:val="1"/>
                <w:w w:val="103"/>
                <w:sz w:val="20"/>
                <w:szCs w:val="20"/>
              </w:rPr>
              <w:t>e</w:t>
            </w:r>
            <w:r w:rsidRPr="002A0FC1">
              <w:rPr>
                <w:rFonts w:ascii="Calibri" w:eastAsia="Calibri" w:hAnsi="Calibri" w:cs="Calibri"/>
                <w:w w:val="103"/>
                <w:sz w:val="20"/>
                <w:szCs w:val="20"/>
              </w:rPr>
              <w:t>r</w:t>
            </w:r>
            <w:r w:rsidRPr="002A0FC1">
              <w:rPr>
                <w:rFonts w:ascii="Calibri" w:eastAsia="Calibri" w:hAnsi="Calibri" w:cs="Calibri"/>
                <w:spacing w:val="1"/>
                <w:w w:val="103"/>
                <w:sz w:val="20"/>
                <w:szCs w:val="20"/>
              </w:rPr>
              <w:t>e</w:t>
            </w:r>
            <w:r w:rsidRPr="002A0FC1">
              <w:rPr>
                <w:rFonts w:ascii="Calibri" w:eastAsia="Calibri" w:hAnsi="Calibri" w:cs="Calibri"/>
                <w:w w:val="103"/>
                <w:sz w:val="20"/>
                <w:szCs w:val="20"/>
              </w:rPr>
              <w:t>s</w:t>
            </w:r>
          </w:p>
        </w:tc>
        <w:tc>
          <w:tcPr>
            <w:tcW w:w="2715" w:type="dxa"/>
            <w:tcBorders>
              <w:top w:val="single" w:sz="4" w:space="0" w:color="FFBF00"/>
              <w:left w:val="single" w:sz="4" w:space="0" w:color="FFD866"/>
              <w:bottom w:val="single" w:sz="4" w:space="0" w:color="FFD866"/>
              <w:right w:val="single" w:sz="4" w:space="0" w:color="FFD866"/>
            </w:tcBorders>
            <w:shd w:val="clear" w:color="auto" w:fill="FFF2CC"/>
          </w:tcPr>
          <w:p w:rsidR="00BE6940" w:rsidRPr="002A0FC1" w:rsidRDefault="00BE6940" w:rsidP="00443E58">
            <w:pPr>
              <w:pStyle w:val="TableParagraph"/>
              <w:spacing w:before="4"/>
              <w:ind w:left="94" w:right="-20"/>
              <w:rPr>
                <w:rFonts w:ascii="Calibri" w:eastAsia="Calibri" w:hAnsi="Calibri" w:cs="Calibri"/>
                <w:sz w:val="20"/>
                <w:szCs w:val="20"/>
              </w:rPr>
            </w:pPr>
            <w:r w:rsidRPr="002A0FC1">
              <w:rPr>
                <w:rFonts w:ascii="Calibri" w:eastAsia="Calibri" w:hAnsi="Calibri" w:cs="Calibri"/>
                <w:w w:val="103"/>
                <w:sz w:val="20"/>
                <w:szCs w:val="20"/>
              </w:rPr>
              <w:t>H</w:t>
            </w:r>
            <w:r w:rsidRPr="002A0FC1">
              <w:rPr>
                <w:rFonts w:ascii="Calibri" w:eastAsia="Calibri" w:hAnsi="Calibri" w:cs="Calibri"/>
                <w:spacing w:val="-1"/>
                <w:w w:val="103"/>
                <w:sz w:val="20"/>
                <w:szCs w:val="20"/>
              </w:rPr>
              <w:t>om</w:t>
            </w:r>
            <w:r w:rsidRPr="002A0FC1">
              <w:rPr>
                <w:rFonts w:ascii="Calibri" w:eastAsia="Calibri" w:hAnsi="Calibri" w:cs="Calibri"/>
                <w:w w:val="103"/>
                <w:sz w:val="20"/>
                <w:szCs w:val="20"/>
              </w:rPr>
              <w:t>br</w:t>
            </w:r>
            <w:r w:rsidRPr="002A0FC1">
              <w:rPr>
                <w:rFonts w:ascii="Calibri" w:eastAsia="Calibri" w:hAnsi="Calibri" w:cs="Calibri"/>
                <w:spacing w:val="1"/>
                <w:w w:val="103"/>
                <w:sz w:val="20"/>
                <w:szCs w:val="20"/>
              </w:rPr>
              <w:t>e</w:t>
            </w:r>
            <w:r w:rsidRPr="002A0FC1">
              <w:rPr>
                <w:rFonts w:ascii="Calibri" w:eastAsia="Calibri" w:hAnsi="Calibri" w:cs="Calibri"/>
                <w:w w:val="103"/>
                <w:sz w:val="20"/>
                <w:szCs w:val="20"/>
              </w:rPr>
              <w:t>s</w:t>
            </w:r>
          </w:p>
        </w:tc>
      </w:tr>
      <w:tr w:rsidR="00BE6940" w:rsidRPr="002A0FC1" w:rsidTr="00443E58">
        <w:trPr>
          <w:trHeight w:hRule="exact" w:val="488"/>
        </w:trPr>
        <w:tc>
          <w:tcPr>
            <w:tcW w:w="3899" w:type="dxa"/>
            <w:tcBorders>
              <w:top w:val="single" w:sz="4" w:space="0" w:color="FFD866"/>
              <w:left w:val="single" w:sz="4" w:space="0" w:color="FFD866"/>
              <w:bottom w:val="single" w:sz="4" w:space="0" w:color="FFD866"/>
              <w:right w:val="single" w:sz="4" w:space="0" w:color="FFD866"/>
            </w:tcBorders>
          </w:tcPr>
          <w:p w:rsidR="00BE6940" w:rsidRPr="002A0FC1" w:rsidRDefault="00BE6940" w:rsidP="00443E58">
            <w:pPr>
              <w:pStyle w:val="TableParagraph"/>
              <w:spacing w:before="5"/>
              <w:ind w:left="96" w:right="-20"/>
              <w:rPr>
                <w:rFonts w:ascii="Calibri" w:eastAsia="Calibri" w:hAnsi="Calibri" w:cs="Calibri"/>
                <w:sz w:val="20"/>
                <w:szCs w:val="20"/>
              </w:rPr>
            </w:pPr>
            <w:r w:rsidRPr="002A0FC1">
              <w:rPr>
                <w:rFonts w:ascii="Calibri" w:eastAsia="Calibri" w:hAnsi="Calibri" w:cs="Calibri"/>
                <w:b/>
                <w:bCs/>
                <w:sz w:val="20"/>
                <w:szCs w:val="20"/>
              </w:rPr>
              <w:t>Me</w:t>
            </w:r>
            <w:r w:rsidRPr="002A0FC1">
              <w:rPr>
                <w:rFonts w:ascii="Calibri" w:eastAsia="Calibri" w:hAnsi="Calibri" w:cs="Calibri"/>
                <w:b/>
                <w:bCs/>
                <w:spacing w:val="-1"/>
                <w:sz w:val="20"/>
                <w:szCs w:val="20"/>
              </w:rPr>
              <w:t>no</w:t>
            </w:r>
            <w:r w:rsidRPr="002A0FC1">
              <w:rPr>
                <w:rFonts w:ascii="Calibri" w:eastAsia="Calibri" w:hAnsi="Calibri" w:cs="Calibri"/>
                <w:b/>
                <w:bCs/>
                <w:sz w:val="20"/>
                <w:szCs w:val="20"/>
              </w:rPr>
              <w:t>r</w:t>
            </w:r>
            <w:r w:rsidRPr="002A0FC1">
              <w:rPr>
                <w:rFonts w:ascii="Calibri" w:eastAsia="Calibri" w:hAnsi="Calibri" w:cs="Calibri"/>
                <w:b/>
                <w:bCs/>
                <w:spacing w:val="18"/>
                <w:sz w:val="20"/>
                <w:szCs w:val="20"/>
              </w:rPr>
              <w:t xml:space="preserve"> </w:t>
            </w:r>
            <w:r w:rsidRPr="002A0FC1">
              <w:rPr>
                <w:rFonts w:ascii="Calibri" w:eastAsia="Calibri" w:hAnsi="Calibri" w:cs="Calibri"/>
                <w:b/>
                <w:bCs/>
                <w:spacing w:val="-1"/>
                <w:sz w:val="20"/>
                <w:szCs w:val="20"/>
              </w:rPr>
              <w:t>d</w:t>
            </w:r>
            <w:r w:rsidRPr="002A0FC1">
              <w:rPr>
                <w:rFonts w:ascii="Calibri" w:eastAsia="Calibri" w:hAnsi="Calibri" w:cs="Calibri"/>
                <w:b/>
                <w:bCs/>
                <w:sz w:val="20"/>
                <w:szCs w:val="20"/>
              </w:rPr>
              <w:t>e</w:t>
            </w:r>
            <w:r w:rsidRPr="002A0FC1">
              <w:rPr>
                <w:rFonts w:ascii="Calibri" w:eastAsia="Calibri" w:hAnsi="Calibri" w:cs="Calibri"/>
                <w:b/>
                <w:bCs/>
                <w:spacing w:val="8"/>
                <w:sz w:val="20"/>
                <w:szCs w:val="20"/>
              </w:rPr>
              <w:t xml:space="preserve"> </w:t>
            </w:r>
            <w:r w:rsidRPr="002A0FC1">
              <w:rPr>
                <w:rFonts w:ascii="Calibri" w:eastAsia="Calibri" w:hAnsi="Calibri" w:cs="Calibri"/>
                <w:b/>
                <w:bCs/>
                <w:spacing w:val="1"/>
                <w:sz w:val="20"/>
                <w:szCs w:val="20"/>
              </w:rPr>
              <w:t>1</w:t>
            </w:r>
            <w:r w:rsidRPr="002A0FC1">
              <w:rPr>
                <w:rFonts w:ascii="Calibri" w:eastAsia="Calibri" w:hAnsi="Calibri" w:cs="Calibri"/>
                <w:b/>
                <w:bCs/>
                <w:sz w:val="20"/>
                <w:szCs w:val="20"/>
              </w:rPr>
              <w:t>5</w:t>
            </w:r>
            <w:r w:rsidRPr="002A0FC1">
              <w:rPr>
                <w:rFonts w:ascii="Calibri" w:eastAsia="Calibri" w:hAnsi="Calibri" w:cs="Calibri"/>
                <w:b/>
                <w:bCs/>
                <w:spacing w:val="7"/>
                <w:sz w:val="20"/>
                <w:szCs w:val="20"/>
              </w:rPr>
              <w:t xml:space="preserve"> </w:t>
            </w:r>
            <w:r w:rsidRPr="002A0FC1">
              <w:rPr>
                <w:rFonts w:ascii="Calibri" w:eastAsia="Calibri" w:hAnsi="Calibri" w:cs="Calibri"/>
                <w:b/>
                <w:bCs/>
                <w:spacing w:val="-1"/>
                <w:w w:val="103"/>
                <w:sz w:val="20"/>
                <w:szCs w:val="20"/>
              </w:rPr>
              <w:t>a</w:t>
            </w:r>
            <w:r w:rsidRPr="002A0FC1">
              <w:rPr>
                <w:rFonts w:ascii="Calibri" w:eastAsia="Calibri" w:hAnsi="Calibri" w:cs="Calibri"/>
                <w:b/>
                <w:bCs/>
                <w:spacing w:val="1"/>
                <w:w w:val="103"/>
                <w:sz w:val="20"/>
                <w:szCs w:val="20"/>
              </w:rPr>
              <w:t>ñ</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tcPr>
          <w:p w:rsidR="00BE6940" w:rsidRPr="002A0FC1" w:rsidRDefault="00681ED3" w:rsidP="00443E58">
            <w:pPr>
              <w:pStyle w:val="TableParagraph"/>
              <w:spacing w:before="5"/>
              <w:ind w:right="-20"/>
              <w:rPr>
                <w:rFonts w:ascii="Calibri" w:eastAsia="Calibri" w:hAnsi="Calibri" w:cs="Calibri"/>
                <w:sz w:val="20"/>
                <w:szCs w:val="20"/>
              </w:rPr>
            </w:pPr>
            <w:r>
              <w:rPr>
                <w:rFonts w:ascii="Calibri" w:eastAsia="Calibri" w:hAnsi="Calibri" w:cs="Calibri"/>
                <w:w w:val="103"/>
                <w:sz w:val="20"/>
                <w:szCs w:val="20"/>
              </w:rPr>
              <w:t>0</w:t>
            </w:r>
          </w:p>
        </w:tc>
        <w:tc>
          <w:tcPr>
            <w:tcW w:w="2715" w:type="dxa"/>
            <w:tcBorders>
              <w:top w:val="single" w:sz="4" w:space="0" w:color="FFD866"/>
              <w:left w:val="single" w:sz="4" w:space="0" w:color="FFD866"/>
              <w:bottom w:val="single" w:sz="4" w:space="0" w:color="FFD866"/>
              <w:right w:val="single" w:sz="4" w:space="0" w:color="FFD866"/>
            </w:tcBorders>
          </w:tcPr>
          <w:p w:rsidR="00BE6940" w:rsidRPr="002A0FC1" w:rsidRDefault="00BE6940" w:rsidP="00443E58">
            <w:pPr>
              <w:pStyle w:val="TableParagraph"/>
              <w:spacing w:before="5"/>
              <w:ind w:right="-20"/>
              <w:rPr>
                <w:rFonts w:ascii="Calibri" w:eastAsia="Calibri" w:hAnsi="Calibri" w:cs="Calibri"/>
                <w:sz w:val="20"/>
                <w:szCs w:val="20"/>
              </w:rPr>
            </w:pPr>
            <w:r w:rsidRPr="002A0FC1">
              <w:rPr>
                <w:rFonts w:ascii="Calibri" w:eastAsia="Calibri" w:hAnsi="Calibri" w:cs="Calibri"/>
                <w:sz w:val="20"/>
                <w:szCs w:val="20"/>
              </w:rPr>
              <w:t>0</w:t>
            </w:r>
          </w:p>
        </w:tc>
      </w:tr>
      <w:tr w:rsidR="00BE6940" w:rsidRPr="002A0FC1" w:rsidTr="00443E58">
        <w:trPr>
          <w:trHeight w:hRule="exact" w:val="485"/>
        </w:trPr>
        <w:tc>
          <w:tcPr>
            <w:tcW w:w="3899" w:type="dxa"/>
            <w:tcBorders>
              <w:top w:val="single" w:sz="4" w:space="0" w:color="FFD866"/>
              <w:left w:val="single" w:sz="4" w:space="0" w:color="FFD866"/>
              <w:bottom w:val="single" w:sz="4" w:space="0" w:color="FFD866"/>
              <w:right w:val="single" w:sz="4" w:space="0" w:color="FFD866"/>
            </w:tcBorders>
            <w:shd w:val="clear" w:color="auto" w:fill="FFF2CC"/>
          </w:tcPr>
          <w:p w:rsidR="00BE6940" w:rsidRPr="002A0FC1" w:rsidRDefault="00BE6940" w:rsidP="00443E58">
            <w:pPr>
              <w:pStyle w:val="TableParagraph"/>
              <w:spacing w:before="4"/>
              <w:ind w:left="96" w:right="-20"/>
              <w:rPr>
                <w:rFonts w:ascii="Calibri" w:eastAsia="Calibri" w:hAnsi="Calibri" w:cs="Calibri"/>
                <w:sz w:val="20"/>
                <w:szCs w:val="20"/>
              </w:rPr>
            </w:pPr>
            <w:r w:rsidRPr="002A0FC1">
              <w:rPr>
                <w:rFonts w:ascii="Calibri" w:eastAsia="Calibri" w:hAnsi="Calibri" w:cs="Calibri"/>
                <w:b/>
                <w:bCs/>
                <w:spacing w:val="1"/>
                <w:sz w:val="20"/>
                <w:szCs w:val="20"/>
              </w:rPr>
              <w:t>1</w:t>
            </w:r>
            <w:r w:rsidRPr="002A0FC1">
              <w:rPr>
                <w:rFonts w:ascii="Calibri" w:eastAsia="Calibri" w:hAnsi="Calibri" w:cs="Calibri"/>
                <w:b/>
                <w:bCs/>
                <w:sz w:val="20"/>
                <w:szCs w:val="20"/>
              </w:rPr>
              <w:t>5</w:t>
            </w:r>
            <w:r w:rsidRPr="002A0FC1">
              <w:rPr>
                <w:rFonts w:ascii="Calibri" w:eastAsia="Calibri" w:hAnsi="Calibri" w:cs="Calibri"/>
                <w:b/>
                <w:bCs/>
                <w:spacing w:val="7"/>
                <w:sz w:val="20"/>
                <w:szCs w:val="20"/>
              </w:rPr>
              <w:t xml:space="preserve"> </w:t>
            </w:r>
            <w:r w:rsidRPr="002A0FC1">
              <w:rPr>
                <w:rFonts w:ascii="Calibri" w:eastAsia="Calibri" w:hAnsi="Calibri" w:cs="Calibri"/>
                <w:b/>
                <w:bCs/>
                <w:sz w:val="20"/>
                <w:szCs w:val="20"/>
              </w:rPr>
              <w:t>a</w:t>
            </w:r>
            <w:r w:rsidRPr="002A0FC1">
              <w:rPr>
                <w:rFonts w:ascii="Calibri" w:eastAsia="Calibri" w:hAnsi="Calibri" w:cs="Calibri"/>
                <w:b/>
                <w:bCs/>
                <w:spacing w:val="2"/>
                <w:sz w:val="20"/>
                <w:szCs w:val="20"/>
              </w:rPr>
              <w:t xml:space="preserve"> </w:t>
            </w:r>
            <w:r w:rsidRPr="002A0FC1">
              <w:rPr>
                <w:rFonts w:ascii="Calibri" w:eastAsia="Calibri" w:hAnsi="Calibri" w:cs="Calibri"/>
                <w:b/>
                <w:bCs/>
                <w:spacing w:val="1"/>
                <w:sz w:val="20"/>
                <w:szCs w:val="20"/>
              </w:rPr>
              <w:t>2</w:t>
            </w:r>
            <w:r w:rsidRPr="002A0FC1">
              <w:rPr>
                <w:rFonts w:ascii="Calibri" w:eastAsia="Calibri" w:hAnsi="Calibri" w:cs="Calibri"/>
                <w:b/>
                <w:bCs/>
                <w:sz w:val="20"/>
                <w:szCs w:val="20"/>
              </w:rPr>
              <w:t>9</w:t>
            </w:r>
            <w:r w:rsidRPr="002A0FC1">
              <w:rPr>
                <w:rFonts w:ascii="Calibri" w:eastAsia="Calibri" w:hAnsi="Calibri" w:cs="Calibri"/>
                <w:b/>
                <w:bCs/>
                <w:spacing w:val="7"/>
                <w:sz w:val="20"/>
                <w:szCs w:val="20"/>
              </w:rPr>
              <w:t xml:space="preserve"> </w:t>
            </w:r>
            <w:r w:rsidRPr="002A0FC1">
              <w:rPr>
                <w:rFonts w:ascii="Calibri" w:eastAsia="Calibri" w:hAnsi="Calibri" w:cs="Calibri"/>
                <w:b/>
                <w:bCs/>
                <w:spacing w:val="-1"/>
                <w:w w:val="103"/>
                <w:sz w:val="20"/>
                <w:szCs w:val="20"/>
              </w:rPr>
              <w:t>añ</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shd w:val="clear" w:color="auto" w:fill="FFF2CC"/>
          </w:tcPr>
          <w:p w:rsidR="00BE6940" w:rsidRPr="002A0FC1" w:rsidRDefault="00BE6940" w:rsidP="00443E58">
            <w:pPr>
              <w:pStyle w:val="TableParagraph"/>
              <w:spacing w:before="4"/>
              <w:ind w:right="-20"/>
              <w:rPr>
                <w:rFonts w:ascii="Calibri" w:eastAsia="Calibri" w:hAnsi="Calibri" w:cs="Calibri"/>
                <w:sz w:val="20"/>
                <w:szCs w:val="20"/>
              </w:rPr>
            </w:pPr>
            <w:r w:rsidRPr="002A0FC1">
              <w:rPr>
                <w:rFonts w:ascii="Calibri" w:eastAsia="Calibri" w:hAnsi="Calibri" w:cs="Calibri"/>
                <w:sz w:val="20"/>
                <w:szCs w:val="20"/>
              </w:rPr>
              <w:t>1</w:t>
            </w:r>
          </w:p>
        </w:tc>
        <w:tc>
          <w:tcPr>
            <w:tcW w:w="2715" w:type="dxa"/>
            <w:tcBorders>
              <w:top w:val="single" w:sz="4" w:space="0" w:color="FFD866"/>
              <w:left w:val="single" w:sz="4" w:space="0" w:color="FFD866"/>
              <w:bottom w:val="single" w:sz="4" w:space="0" w:color="FFD866"/>
              <w:right w:val="single" w:sz="4" w:space="0" w:color="FFD866"/>
            </w:tcBorders>
            <w:shd w:val="clear" w:color="auto" w:fill="FFF2CC"/>
          </w:tcPr>
          <w:p w:rsidR="00BE6940" w:rsidRPr="002A0FC1" w:rsidRDefault="00681ED3" w:rsidP="00443E58">
            <w:pPr>
              <w:pStyle w:val="TableParagraph"/>
              <w:spacing w:before="4"/>
              <w:ind w:right="-20"/>
              <w:rPr>
                <w:rFonts w:ascii="Calibri" w:eastAsia="Calibri" w:hAnsi="Calibri" w:cs="Calibri"/>
                <w:sz w:val="20"/>
                <w:szCs w:val="20"/>
              </w:rPr>
            </w:pPr>
            <w:r>
              <w:rPr>
                <w:rFonts w:ascii="Calibri" w:eastAsia="Calibri" w:hAnsi="Calibri" w:cs="Calibri"/>
                <w:sz w:val="20"/>
                <w:szCs w:val="20"/>
              </w:rPr>
              <w:t>1</w:t>
            </w:r>
          </w:p>
        </w:tc>
      </w:tr>
      <w:tr w:rsidR="00BE6940" w:rsidRPr="002A0FC1" w:rsidTr="00443E58">
        <w:trPr>
          <w:trHeight w:hRule="exact" w:val="488"/>
        </w:trPr>
        <w:tc>
          <w:tcPr>
            <w:tcW w:w="3899" w:type="dxa"/>
            <w:tcBorders>
              <w:top w:val="single" w:sz="4" w:space="0" w:color="FFD866"/>
              <w:left w:val="single" w:sz="4" w:space="0" w:color="FFD866"/>
              <w:bottom w:val="single" w:sz="4" w:space="0" w:color="FFD866"/>
              <w:right w:val="single" w:sz="4" w:space="0" w:color="FFD866"/>
            </w:tcBorders>
          </w:tcPr>
          <w:p w:rsidR="00BE6940" w:rsidRPr="002A0FC1" w:rsidRDefault="00BE6940" w:rsidP="00443E58">
            <w:pPr>
              <w:pStyle w:val="TableParagraph"/>
              <w:spacing w:before="5"/>
              <w:ind w:left="96" w:right="-20"/>
              <w:rPr>
                <w:rFonts w:ascii="Calibri" w:eastAsia="Calibri" w:hAnsi="Calibri" w:cs="Calibri"/>
                <w:sz w:val="20"/>
                <w:szCs w:val="20"/>
              </w:rPr>
            </w:pPr>
            <w:r w:rsidRPr="002A0FC1">
              <w:rPr>
                <w:rFonts w:ascii="Calibri" w:eastAsia="Calibri" w:hAnsi="Calibri" w:cs="Calibri"/>
                <w:b/>
                <w:bCs/>
                <w:spacing w:val="1"/>
                <w:sz w:val="20"/>
                <w:szCs w:val="20"/>
              </w:rPr>
              <w:t>3</w:t>
            </w:r>
            <w:r w:rsidRPr="002A0FC1">
              <w:rPr>
                <w:rFonts w:ascii="Calibri" w:eastAsia="Calibri" w:hAnsi="Calibri" w:cs="Calibri"/>
                <w:b/>
                <w:bCs/>
                <w:sz w:val="20"/>
                <w:szCs w:val="20"/>
              </w:rPr>
              <w:t>0</w:t>
            </w:r>
            <w:r w:rsidRPr="002A0FC1">
              <w:rPr>
                <w:rFonts w:ascii="Calibri" w:eastAsia="Calibri" w:hAnsi="Calibri" w:cs="Calibri"/>
                <w:b/>
                <w:bCs/>
                <w:spacing w:val="7"/>
                <w:sz w:val="20"/>
                <w:szCs w:val="20"/>
              </w:rPr>
              <w:t xml:space="preserve"> </w:t>
            </w:r>
            <w:r w:rsidRPr="002A0FC1">
              <w:rPr>
                <w:rFonts w:ascii="Calibri" w:eastAsia="Calibri" w:hAnsi="Calibri" w:cs="Calibri"/>
                <w:b/>
                <w:bCs/>
                <w:sz w:val="20"/>
                <w:szCs w:val="20"/>
              </w:rPr>
              <w:t>a</w:t>
            </w:r>
            <w:r w:rsidRPr="002A0FC1">
              <w:rPr>
                <w:rFonts w:ascii="Calibri" w:eastAsia="Calibri" w:hAnsi="Calibri" w:cs="Calibri"/>
                <w:b/>
                <w:bCs/>
                <w:spacing w:val="2"/>
                <w:sz w:val="20"/>
                <w:szCs w:val="20"/>
              </w:rPr>
              <w:t xml:space="preserve"> </w:t>
            </w:r>
            <w:r w:rsidRPr="002A0FC1">
              <w:rPr>
                <w:rFonts w:ascii="Calibri" w:eastAsia="Calibri" w:hAnsi="Calibri" w:cs="Calibri"/>
                <w:b/>
                <w:bCs/>
                <w:spacing w:val="1"/>
                <w:sz w:val="20"/>
                <w:szCs w:val="20"/>
              </w:rPr>
              <w:t>4</w:t>
            </w:r>
            <w:r w:rsidRPr="002A0FC1">
              <w:rPr>
                <w:rFonts w:ascii="Calibri" w:eastAsia="Calibri" w:hAnsi="Calibri" w:cs="Calibri"/>
                <w:b/>
                <w:bCs/>
                <w:sz w:val="20"/>
                <w:szCs w:val="20"/>
              </w:rPr>
              <w:t>4</w:t>
            </w:r>
            <w:r w:rsidRPr="002A0FC1">
              <w:rPr>
                <w:rFonts w:ascii="Calibri" w:eastAsia="Calibri" w:hAnsi="Calibri" w:cs="Calibri"/>
                <w:b/>
                <w:bCs/>
                <w:spacing w:val="7"/>
                <w:sz w:val="20"/>
                <w:szCs w:val="20"/>
              </w:rPr>
              <w:t xml:space="preserve"> </w:t>
            </w:r>
            <w:r w:rsidRPr="002A0FC1">
              <w:rPr>
                <w:rFonts w:ascii="Calibri" w:eastAsia="Calibri" w:hAnsi="Calibri" w:cs="Calibri"/>
                <w:b/>
                <w:bCs/>
                <w:spacing w:val="-1"/>
                <w:w w:val="103"/>
                <w:sz w:val="20"/>
                <w:szCs w:val="20"/>
              </w:rPr>
              <w:t>añ</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tcPr>
          <w:p w:rsidR="00BE6940" w:rsidRPr="002A0FC1" w:rsidRDefault="00BE6940" w:rsidP="00443E58">
            <w:pPr>
              <w:pStyle w:val="TableParagraph"/>
              <w:spacing w:before="5"/>
              <w:ind w:right="-20"/>
              <w:rPr>
                <w:rFonts w:ascii="Calibri" w:eastAsia="Calibri" w:hAnsi="Calibri" w:cs="Calibri"/>
                <w:sz w:val="20"/>
                <w:szCs w:val="20"/>
              </w:rPr>
            </w:pPr>
            <w:r w:rsidRPr="002A0FC1">
              <w:rPr>
                <w:rFonts w:ascii="Calibri" w:eastAsia="Calibri" w:hAnsi="Calibri" w:cs="Calibri"/>
                <w:sz w:val="20"/>
                <w:szCs w:val="20"/>
              </w:rPr>
              <w:t>2</w:t>
            </w:r>
          </w:p>
        </w:tc>
        <w:tc>
          <w:tcPr>
            <w:tcW w:w="2715" w:type="dxa"/>
            <w:tcBorders>
              <w:top w:val="single" w:sz="4" w:space="0" w:color="FFD866"/>
              <w:left w:val="single" w:sz="4" w:space="0" w:color="FFD866"/>
              <w:bottom w:val="single" w:sz="4" w:space="0" w:color="FFD866"/>
              <w:right w:val="single" w:sz="4" w:space="0" w:color="FFD866"/>
            </w:tcBorders>
          </w:tcPr>
          <w:p w:rsidR="00BE6940" w:rsidRPr="002A0FC1" w:rsidRDefault="00681ED3" w:rsidP="00443E58">
            <w:pPr>
              <w:pStyle w:val="TableParagraph"/>
              <w:spacing w:before="5"/>
              <w:ind w:right="-20"/>
              <w:rPr>
                <w:rFonts w:ascii="Calibri" w:eastAsia="Calibri" w:hAnsi="Calibri" w:cs="Calibri"/>
                <w:sz w:val="20"/>
                <w:szCs w:val="20"/>
              </w:rPr>
            </w:pPr>
            <w:r>
              <w:rPr>
                <w:rFonts w:ascii="Calibri" w:eastAsia="Calibri" w:hAnsi="Calibri" w:cs="Calibri"/>
                <w:sz w:val="20"/>
                <w:szCs w:val="20"/>
              </w:rPr>
              <w:t>2</w:t>
            </w:r>
          </w:p>
        </w:tc>
      </w:tr>
      <w:tr w:rsidR="00BE6940" w:rsidRPr="002A0FC1" w:rsidTr="00443E58">
        <w:trPr>
          <w:trHeight w:hRule="exact" w:val="485"/>
        </w:trPr>
        <w:tc>
          <w:tcPr>
            <w:tcW w:w="3899" w:type="dxa"/>
            <w:tcBorders>
              <w:top w:val="single" w:sz="4" w:space="0" w:color="FFD866"/>
              <w:left w:val="single" w:sz="4" w:space="0" w:color="FFD866"/>
              <w:bottom w:val="single" w:sz="4" w:space="0" w:color="FFD866"/>
              <w:right w:val="single" w:sz="4" w:space="0" w:color="FFD866"/>
            </w:tcBorders>
            <w:shd w:val="clear" w:color="auto" w:fill="FFF2CC"/>
          </w:tcPr>
          <w:p w:rsidR="00BE6940" w:rsidRPr="002A0FC1" w:rsidRDefault="00BE6940" w:rsidP="00443E58">
            <w:pPr>
              <w:pStyle w:val="TableParagraph"/>
              <w:spacing w:before="4"/>
              <w:ind w:left="96" w:right="-20"/>
              <w:rPr>
                <w:rFonts w:ascii="Calibri" w:eastAsia="Calibri" w:hAnsi="Calibri" w:cs="Calibri"/>
                <w:sz w:val="20"/>
                <w:szCs w:val="20"/>
              </w:rPr>
            </w:pPr>
            <w:r w:rsidRPr="002A0FC1">
              <w:rPr>
                <w:rFonts w:ascii="Calibri" w:eastAsia="Calibri" w:hAnsi="Calibri" w:cs="Calibri"/>
                <w:b/>
                <w:bCs/>
                <w:spacing w:val="1"/>
                <w:sz w:val="20"/>
                <w:szCs w:val="20"/>
              </w:rPr>
              <w:t>4</w:t>
            </w:r>
            <w:r w:rsidRPr="002A0FC1">
              <w:rPr>
                <w:rFonts w:ascii="Calibri" w:eastAsia="Calibri" w:hAnsi="Calibri" w:cs="Calibri"/>
                <w:b/>
                <w:bCs/>
                <w:sz w:val="20"/>
                <w:szCs w:val="20"/>
              </w:rPr>
              <w:t>5</w:t>
            </w:r>
            <w:r w:rsidRPr="002A0FC1">
              <w:rPr>
                <w:rFonts w:ascii="Calibri" w:eastAsia="Calibri" w:hAnsi="Calibri" w:cs="Calibri"/>
                <w:b/>
                <w:bCs/>
                <w:spacing w:val="7"/>
                <w:sz w:val="20"/>
                <w:szCs w:val="20"/>
              </w:rPr>
              <w:t xml:space="preserve"> </w:t>
            </w:r>
            <w:r w:rsidRPr="002A0FC1">
              <w:rPr>
                <w:rFonts w:ascii="Calibri" w:eastAsia="Calibri" w:hAnsi="Calibri" w:cs="Calibri"/>
                <w:b/>
                <w:bCs/>
                <w:sz w:val="20"/>
                <w:szCs w:val="20"/>
              </w:rPr>
              <w:t>a</w:t>
            </w:r>
            <w:r w:rsidRPr="002A0FC1">
              <w:rPr>
                <w:rFonts w:ascii="Calibri" w:eastAsia="Calibri" w:hAnsi="Calibri" w:cs="Calibri"/>
                <w:b/>
                <w:bCs/>
                <w:spacing w:val="2"/>
                <w:sz w:val="20"/>
                <w:szCs w:val="20"/>
              </w:rPr>
              <w:t xml:space="preserve"> </w:t>
            </w:r>
            <w:r w:rsidRPr="002A0FC1">
              <w:rPr>
                <w:rFonts w:ascii="Calibri" w:eastAsia="Calibri" w:hAnsi="Calibri" w:cs="Calibri"/>
                <w:b/>
                <w:bCs/>
                <w:spacing w:val="1"/>
                <w:sz w:val="20"/>
                <w:szCs w:val="20"/>
              </w:rPr>
              <w:t>5</w:t>
            </w:r>
            <w:r w:rsidRPr="002A0FC1">
              <w:rPr>
                <w:rFonts w:ascii="Calibri" w:eastAsia="Calibri" w:hAnsi="Calibri" w:cs="Calibri"/>
                <w:b/>
                <w:bCs/>
                <w:sz w:val="20"/>
                <w:szCs w:val="20"/>
              </w:rPr>
              <w:t>9</w:t>
            </w:r>
            <w:r w:rsidRPr="002A0FC1">
              <w:rPr>
                <w:rFonts w:ascii="Calibri" w:eastAsia="Calibri" w:hAnsi="Calibri" w:cs="Calibri"/>
                <w:b/>
                <w:bCs/>
                <w:spacing w:val="7"/>
                <w:sz w:val="20"/>
                <w:szCs w:val="20"/>
              </w:rPr>
              <w:t xml:space="preserve"> </w:t>
            </w:r>
            <w:r w:rsidRPr="002A0FC1">
              <w:rPr>
                <w:rFonts w:ascii="Calibri" w:eastAsia="Calibri" w:hAnsi="Calibri" w:cs="Calibri"/>
                <w:b/>
                <w:bCs/>
                <w:spacing w:val="-1"/>
                <w:w w:val="103"/>
                <w:sz w:val="20"/>
                <w:szCs w:val="20"/>
              </w:rPr>
              <w:t>añ</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shd w:val="clear" w:color="auto" w:fill="FFF2CC"/>
          </w:tcPr>
          <w:p w:rsidR="00BE6940" w:rsidRPr="002A0FC1" w:rsidRDefault="00681ED3" w:rsidP="00443E58">
            <w:pPr>
              <w:pStyle w:val="TableParagraph"/>
              <w:spacing w:before="4"/>
              <w:ind w:right="-20"/>
              <w:rPr>
                <w:rFonts w:ascii="Calibri" w:eastAsia="Calibri" w:hAnsi="Calibri" w:cs="Calibri"/>
                <w:sz w:val="20"/>
                <w:szCs w:val="20"/>
              </w:rPr>
            </w:pPr>
            <w:r>
              <w:rPr>
                <w:rFonts w:ascii="Calibri" w:eastAsia="Calibri" w:hAnsi="Calibri" w:cs="Calibri"/>
                <w:sz w:val="20"/>
                <w:szCs w:val="20"/>
              </w:rPr>
              <w:t>0</w:t>
            </w:r>
          </w:p>
        </w:tc>
        <w:tc>
          <w:tcPr>
            <w:tcW w:w="2715" w:type="dxa"/>
            <w:tcBorders>
              <w:top w:val="single" w:sz="4" w:space="0" w:color="FFD866"/>
              <w:left w:val="single" w:sz="4" w:space="0" w:color="FFD866"/>
              <w:bottom w:val="single" w:sz="4" w:space="0" w:color="FFD866"/>
              <w:right w:val="single" w:sz="4" w:space="0" w:color="FFD866"/>
            </w:tcBorders>
            <w:shd w:val="clear" w:color="auto" w:fill="FFF2CC"/>
          </w:tcPr>
          <w:p w:rsidR="00BE6940" w:rsidRPr="002A0FC1" w:rsidRDefault="00BE6940" w:rsidP="00443E58">
            <w:pPr>
              <w:pStyle w:val="TableParagraph"/>
              <w:spacing w:before="4"/>
              <w:ind w:right="-20"/>
              <w:rPr>
                <w:rFonts w:ascii="Calibri" w:eastAsia="Calibri" w:hAnsi="Calibri" w:cs="Calibri"/>
                <w:sz w:val="20"/>
                <w:szCs w:val="20"/>
              </w:rPr>
            </w:pPr>
            <w:r w:rsidRPr="002A0FC1">
              <w:rPr>
                <w:rFonts w:ascii="Calibri" w:eastAsia="Calibri" w:hAnsi="Calibri" w:cs="Calibri"/>
                <w:sz w:val="20"/>
                <w:szCs w:val="20"/>
              </w:rPr>
              <w:t>0</w:t>
            </w:r>
          </w:p>
        </w:tc>
      </w:tr>
      <w:tr w:rsidR="00BE6940" w:rsidRPr="002A0FC1" w:rsidTr="00443E58">
        <w:trPr>
          <w:trHeight w:hRule="exact" w:val="489"/>
        </w:trPr>
        <w:tc>
          <w:tcPr>
            <w:tcW w:w="3899" w:type="dxa"/>
            <w:tcBorders>
              <w:top w:val="single" w:sz="4" w:space="0" w:color="FFD866"/>
              <w:left w:val="single" w:sz="4" w:space="0" w:color="FFD866"/>
              <w:bottom w:val="single" w:sz="4" w:space="0" w:color="FFD866"/>
              <w:right w:val="single" w:sz="4" w:space="0" w:color="FFD866"/>
            </w:tcBorders>
          </w:tcPr>
          <w:p w:rsidR="00BE6940" w:rsidRPr="002A0FC1" w:rsidRDefault="00BE6940" w:rsidP="00443E58">
            <w:pPr>
              <w:pStyle w:val="TableParagraph"/>
              <w:spacing w:before="5"/>
              <w:ind w:left="96" w:right="-20"/>
              <w:rPr>
                <w:rFonts w:ascii="Calibri" w:eastAsia="Calibri" w:hAnsi="Calibri" w:cs="Calibri"/>
                <w:sz w:val="20"/>
                <w:szCs w:val="20"/>
              </w:rPr>
            </w:pPr>
            <w:r w:rsidRPr="002A0FC1">
              <w:rPr>
                <w:rFonts w:ascii="Calibri" w:eastAsia="Calibri" w:hAnsi="Calibri" w:cs="Calibri"/>
                <w:b/>
                <w:bCs/>
                <w:spacing w:val="1"/>
                <w:sz w:val="20"/>
                <w:szCs w:val="20"/>
              </w:rPr>
              <w:t>6</w:t>
            </w:r>
            <w:r w:rsidRPr="002A0FC1">
              <w:rPr>
                <w:rFonts w:ascii="Calibri" w:eastAsia="Calibri" w:hAnsi="Calibri" w:cs="Calibri"/>
                <w:b/>
                <w:bCs/>
                <w:sz w:val="20"/>
                <w:szCs w:val="20"/>
              </w:rPr>
              <w:t>0</w:t>
            </w:r>
            <w:r w:rsidRPr="002A0FC1">
              <w:rPr>
                <w:rFonts w:ascii="Calibri" w:eastAsia="Calibri" w:hAnsi="Calibri" w:cs="Calibri"/>
                <w:b/>
                <w:bCs/>
                <w:spacing w:val="7"/>
                <w:sz w:val="20"/>
                <w:szCs w:val="20"/>
              </w:rPr>
              <w:t xml:space="preserve"> </w:t>
            </w:r>
            <w:r w:rsidRPr="002A0FC1">
              <w:rPr>
                <w:rFonts w:ascii="Calibri" w:eastAsia="Calibri" w:hAnsi="Calibri" w:cs="Calibri"/>
                <w:b/>
                <w:bCs/>
                <w:sz w:val="20"/>
                <w:szCs w:val="20"/>
              </w:rPr>
              <w:t>o</w:t>
            </w:r>
            <w:r w:rsidRPr="002A0FC1">
              <w:rPr>
                <w:rFonts w:ascii="Calibri" w:eastAsia="Calibri" w:hAnsi="Calibri" w:cs="Calibri"/>
                <w:b/>
                <w:bCs/>
                <w:spacing w:val="2"/>
                <w:sz w:val="20"/>
                <w:szCs w:val="20"/>
              </w:rPr>
              <w:t xml:space="preserve"> </w:t>
            </w:r>
            <w:r w:rsidRPr="002A0FC1">
              <w:rPr>
                <w:rFonts w:ascii="Calibri" w:eastAsia="Calibri" w:hAnsi="Calibri" w:cs="Calibri"/>
                <w:b/>
                <w:bCs/>
                <w:spacing w:val="-1"/>
                <w:w w:val="103"/>
                <w:sz w:val="20"/>
                <w:szCs w:val="20"/>
              </w:rPr>
              <w:t>m</w:t>
            </w:r>
            <w:r w:rsidRPr="002A0FC1">
              <w:rPr>
                <w:rFonts w:ascii="Calibri" w:eastAsia="Calibri" w:hAnsi="Calibri" w:cs="Calibri"/>
                <w:b/>
                <w:bCs/>
                <w:spacing w:val="1"/>
                <w:w w:val="103"/>
                <w:sz w:val="20"/>
                <w:szCs w:val="20"/>
              </w:rPr>
              <w:t>a</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tcPr>
          <w:p w:rsidR="00BE6940" w:rsidRPr="002A0FC1" w:rsidRDefault="00681ED3" w:rsidP="00443E58">
            <w:pPr>
              <w:pStyle w:val="TableParagraph"/>
              <w:spacing w:before="5"/>
              <w:ind w:right="-20"/>
              <w:rPr>
                <w:rFonts w:ascii="Calibri" w:eastAsia="Calibri" w:hAnsi="Calibri" w:cs="Calibri"/>
                <w:sz w:val="20"/>
                <w:szCs w:val="20"/>
              </w:rPr>
            </w:pPr>
            <w:r>
              <w:rPr>
                <w:rFonts w:ascii="Calibri" w:eastAsia="Calibri" w:hAnsi="Calibri" w:cs="Calibri"/>
                <w:sz w:val="20"/>
                <w:szCs w:val="20"/>
              </w:rPr>
              <w:t>0</w:t>
            </w:r>
          </w:p>
        </w:tc>
        <w:tc>
          <w:tcPr>
            <w:tcW w:w="2715" w:type="dxa"/>
            <w:tcBorders>
              <w:top w:val="single" w:sz="4" w:space="0" w:color="FFD866"/>
              <w:left w:val="single" w:sz="4" w:space="0" w:color="FFD866"/>
              <w:bottom w:val="single" w:sz="4" w:space="0" w:color="FFD866"/>
              <w:right w:val="single" w:sz="4" w:space="0" w:color="FFD866"/>
            </w:tcBorders>
          </w:tcPr>
          <w:p w:rsidR="00BE6940" w:rsidRPr="002A0FC1" w:rsidRDefault="00BE6940" w:rsidP="00443E58">
            <w:pPr>
              <w:pStyle w:val="TableParagraph"/>
              <w:spacing w:before="5"/>
              <w:ind w:right="-20"/>
              <w:rPr>
                <w:rFonts w:ascii="Calibri" w:eastAsia="Calibri" w:hAnsi="Calibri" w:cs="Calibri"/>
                <w:sz w:val="20"/>
                <w:szCs w:val="20"/>
              </w:rPr>
            </w:pPr>
            <w:r w:rsidRPr="002A0FC1">
              <w:rPr>
                <w:rFonts w:ascii="Calibri" w:eastAsia="Calibri" w:hAnsi="Calibri" w:cs="Calibri"/>
                <w:sz w:val="20"/>
                <w:szCs w:val="20"/>
              </w:rPr>
              <w:t>0</w:t>
            </w:r>
          </w:p>
        </w:tc>
      </w:tr>
      <w:tr w:rsidR="00BE6940" w:rsidRPr="002A0FC1" w:rsidTr="00443E58">
        <w:trPr>
          <w:trHeight w:hRule="exact" w:val="487"/>
        </w:trPr>
        <w:tc>
          <w:tcPr>
            <w:tcW w:w="3899" w:type="dxa"/>
            <w:tcBorders>
              <w:top w:val="single" w:sz="4" w:space="0" w:color="FFD866"/>
              <w:left w:val="single" w:sz="4" w:space="0" w:color="FFD866"/>
              <w:bottom w:val="single" w:sz="4" w:space="0" w:color="FFD866"/>
              <w:right w:val="single" w:sz="4" w:space="0" w:color="FFD866"/>
            </w:tcBorders>
            <w:shd w:val="clear" w:color="auto" w:fill="FFF2CC"/>
          </w:tcPr>
          <w:p w:rsidR="00BE6940" w:rsidRPr="002A0FC1" w:rsidRDefault="00BE6940" w:rsidP="00443E58">
            <w:pPr>
              <w:pStyle w:val="TableParagraph"/>
              <w:spacing w:before="2"/>
              <w:ind w:left="96" w:right="-20"/>
              <w:rPr>
                <w:rFonts w:ascii="Calibri" w:eastAsia="Calibri" w:hAnsi="Calibri" w:cs="Calibri"/>
                <w:sz w:val="20"/>
                <w:szCs w:val="20"/>
              </w:rPr>
            </w:pPr>
            <w:r w:rsidRPr="002A0FC1">
              <w:rPr>
                <w:rFonts w:ascii="Calibri" w:eastAsia="Calibri" w:hAnsi="Calibri" w:cs="Calibri"/>
                <w:b/>
                <w:bCs/>
                <w:spacing w:val="1"/>
                <w:w w:val="103"/>
                <w:sz w:val="20"/>
                <w:szCs w:val="20"/>
              </w:rPr>
              <w:t>T</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t</w:t>
            </w:r>
            <w:r w:rsidRPr="002A0FC1">
              <w:rPr>
                <w:rFonts w:ascii="Calibri" w:eastAsia="Calibri" w:hAnsi="Calibri" w:cs="Calibri"/>
                <w:b/>
                <w:bCs/>
                <w:spacing w:val="-1"/>
                <w:w w:val="103"/>
                <w:sz w:val="20"/>
                <w:szCs w:val="20"/>
              </w:rPr>
              <w:t>a</w:t>
            </w:r>
            <w:r w:rsidRPr="002A0FC1">
              <w:rPr>
                <w:rFonts w:ascii="Calibri" w:eastAsia="Calibri" w:hAnsi="Calibri" w:cs="Calibri"/>
                <w:b/>
                <w:bCs/>
                <w:w w:val="103"/>
                <w:sz w:val="20"/>
                <w:szCs w:val="20"/>
              </w:rPr>
              <w:t>l</w:t>
            </w:r>
          </w:p>
        </w:tc>
        <w:tc>
          <w:tcPr>
            <w:tcW w:w="2508" w:type="dxa"/>
            <w:tcBorders>
              <w:top w:val="single" w:sz="4" w:space="0" w:color="FFD866"/>
              <w:left w:val="single" w:sz="4" w:space="0" w:color="FFD866"/>
              <w:bottom w:val="single" w:sz="4" w:space="0" w:color="FFD866"/>
              <w:right w:val="single" w:sz="4" w:space="0" w:color="FFD866"/>
            </w:tcBorders>
            <w:shd w:val="clear" w:color="auto" w:fill="FFF2CC"/>
          </w:tcPr>
          <w:p w:rsidR="00BE6940" w:rsidRPr="002A0FC1" w:rsidRDefault="00681ED3" w:rsidP="00443E58">
            <w:pPr>
              <w:pStyle w:val="TableParagraph"/>
              <w:spacing w:before="2"/>
              <w:ind w:right="-20"/>
              <w:rPr>
                <w:rFonts w:ascii="Calibri" w:eastAsia="Calibri" w:hAnsi="Calibri" w:cs="Calibri"/>
                <w:sz w:val="20"/>
                <w:szCs w:val="20"/>
              </w:rPr>
            </w:pPr>
            <w:r>
              <w:rPr>
                <w:rFonts w:ascii="Calibri" w:eastAsia="Calibri" w:hAnsi="Calibri" w:cs="Calibri"/>
                <w:sz w:val="20"/>
                <w:szCs w:val="20"/>
              </w:rPr>
              <w:t>3</w:t>
            </w:r>
          </w:p>
        </w:tc>
        <w:tc>
          <w:tcPr>
            <w:tcW w:w="2715" w:type="dxa"/>
            <w:tcBorders>
              <w:top w:val="single" w:sz="4" w:space="0" w:color="FFD866"/>
              <w:left w:val="single" w:sz="4" w:space="0" w:color="FFD866"/>
              <w:bottom w:val="single" w:sz="4" w:space="0" w:color="FFD866"/>
              <w:right w:val="single" w:sz="4" w:space="0" w:color="FFD866"/>
            </w:tcBorders>
            <w:shd w:val="clear" w:color="auto" w:fill="FFF2CC"/>
          </w:tcPr>
          <w:p w:rsidR="00BE6940" w:rsidRPr="002A0FC1" w:rsidRDefault="00681ED3" w:rsidP="00443E58">
            <w:pPr>
              <w:pStyle w:val="TableParagraph"/>
              <w:spacing w:before="2"/>
              <w:ind w:right="-20"/>
              <w:rPr>
                <w:rFonts w:ascii="Calibri" w:eastAsia="Calibri" w:hAnsi="Calibri" w:cs="Calibri"/>
                <w:sz w:val="20"/>
                <w:szCs w:val="20"/>
              </w:rPr>
            </w:pPr>
            <w:r>
              <w:rPr>
                <w:rFonts w:ascii="Calibri" w:eastAsia="Calibri" w:hAnsi="Calibri" w:cs="Calibri"/>
                <w:sz w:val="20"/>
                <w:szCs w:val="20"/>
              </w:rPr>
              <w:t xml:space="preserve"> 3</w:t>
            </w:r>
          </w:p>
        </w:tc>
      </w:tr>
    </w:tbl>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p>
    <w:p w:rsidR="00BE6940" w:rsidRPr="002A0FC1" w:rsidRDefault="00BE6940" w:rsidP="00BE6940">
      <w:pPr>
        <w:tabs>
          <w:tab w:val="left" w:pos="0"/>
          <w:tab w:val="left" w:pos="7100"/>
        </w:tabs>
        <w:spacing w:after="0" w:line="360" w:lineRule="auto"/>
        <w:jc w:val="both"/>
        <w:rPr>
          <w:rFonts w:ascii="Arial" w:eastAsia="Times New Roman" w:hAnsi="Arial" w:cs="Arial"/>
          <w:sz w:val="28"/>
          <w:szCs w:val="28"/>
          <w:lang w:val="es-ES" w:eastAsia="es-ES"/>
        </w:rPr>
      </w:pPr>
      <w:r w:rsidRPr="002A0FC1">
        <w:rPr>
          <w:noProof/>
          <w:lang w:eastAsia="es-MX"/>
        </w:rPr>
        <w:drawing>
          <wp:anchor distT="0" distB="0" distL="114300" distR="114300" simplePos="0" relativeHeight="251671552" behindDoc="1" locked="0" layoutInCell="1" allowOverlap="1" wp14:anchorId="6398385B" wp14:editId="61B6E42E">
            <wp:simplePos x="0" y="0"/>
            <wp:positionH relativeFrom="column">
              <wp:posOffset>912495</wp:posOffset>
            </wp:positionH>
            <wp:positionV relativeFrom="paragraph">
              <wp:posOffset>210185</wp:posOffset>
            </wp:positionV>
            <wp:extent cx="3819525" cy="2428875"/>
            <wp:effectExtent l="0" t="0" r="9525" b="9525"/>
            <wp:wrapNone/>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BE6940" w:rsidRPr="002A0FC1" w:rsidRDefault="00BE6940" w:rsidP="00BE6940">
      <w:pPr>
        <w:spacing w:after="0" w:line="360" w:lineRule="auto"/>
        <w:rPr>
          <w:rFonts w:ascii="Times New Roman" w:eastAsia="Times New Roman" w:hAnsi="Times New Roman" w:cs="Times New Roman"/>
          <w:sz w:val="24"/>
          <w:szCs w:val="24"/>
          <w:lang w:val="es-ES" w:eastAsia="es-ES"/>
        </w:rPr>
      </w:pPr>
    </w:p>
    <w:p w:rsidR="00BE6940" w:rsidRPr="002A0FC1" w:rsidRDefault="00BE6940" w:rsidP="00BE6940">
      <w:pPr>
        <w:spacing w:after="0" w:line="360" w:lineRule="auto"/>
        <w:rPr>
          <w:rFonts w:ascii="Times New Roman" w:eastAsia="Times New Roman" w:hAnsi="Times New Roman" w:cs="Times New Roman"/>
          <w:sz w:val="24"/>
          <w:szCs w:val="24"/>
          <w:lang w:val="es-ES" w:eastAsia="es-ES"/>
        </w:rPr>
      </w:pPr>
    </w:p>
    <w:p w:rsidR="00BE6940" w:rsidRPr="002A0FC1" w:rsidRDefault="00BE6940" w:rsidP="00BE6940">
      <w:pPr>
        <w:spacing w:after="0" w:line="360" w:lineRule="auto"/>
        <w:rPr>
          <w:rFonts w:ascii="Times New Roman" w:eastAsia="Times New Roman" w:hAnsi="Times New Roman" w:cs="Times New Roman"/>
          <w:sz w:val="24"/>
          <w:szCs w:val="24"/>
          <w:lang w:val="es-ES" w:eastAsia="es-ES"/>
        </w:rPr>
      </w:pPr>
    </w:p>
    <w:p w:rsidR="00BE6940" w:rsidRPr="002A0FC1" w:rsidRDefault="00BE6940" w:rsidP="00BE6940">
      <w:pPr>
        <w:spacing w:after="0" w:line="360" w:lineRule="auto"/>
        <w:rPr>
          <w:rFonts w:ascii="Times New Roman" w:eastAsia="Times New Roman" w:hAnsi="Times New Roman" w:cs="Times New Roman"/>
          <w:sz w:val="24"/>
          <w:szCs w:val="24"/>
          <w:lang w:val="es-ES" w:eastAsia="es-ES"/>
        </w:rPr>
      </w:pPr>
    </w:p>
    <w:p w:rsidR="00BE6940" w:rsidRPr="002A0FC1" w:rsidRDefault="00BE6940" w:rsidP="00BE6940">
      <w:pPr>
        <w:spacing w:after="0" w:line="360" w:lineRule="auto"/>
        <w:rPr>
          <w:rFonts w:ascii="Times New Roman" w:eastAsia="Times New Roman" w:hAnsi="Times New Roman" w:cs="Times New Roman"/>
          <w:sz w:val="24"/>
          <w:szCs w:val="24"/>
          <w:lang w:val="es-ES" w:eastAsia="es-ES"/>
        </w:rPr>
      </w:pPr>
    </w:p>
    <w:p w:rsidR="00BE6940" w:rsidRPr="002A0FC1" w:rsidRDefault="00BE6940" w:rsidP="00BE6940">
      <w:pPr>
        <w:spacing w:after="0" w:line="360" w:lineRule="auto"/>
        <w:rPr>
          <w:rFonts w:ascii="Times New Roman" w:eastAsia="Times New Roman" w:hAnsi="Times New Roman" w:cs="Times New Roman"/>
          <w:sz w:val="24"/>
          <w:szCs w:val="24"/>
          <w:lang w:val="es-ES" w:eastAsia="es-ES"/>
        </w:rPr>
      </w:pPr>
    </w:p>
    <w:p w:rsidR="00BE6940" w:rsidRPr="002A0FC1" w:rsidRDefault="00BE6940" w:rsidP="00BE6940">
      <w:pPr>
        <w:tabs>
          <w:tab w:val="left" w:pos="0"/>
          <w:tab w:val="left" w:pos="1035"/>
        </w:tabs>
        <w:spacing w:after="0"/>
        <w:jc w:val="both"/>
        <w:rPr>
          <w:rFonts w:ascii="Arial" w:eastAsia="Times New Roman" w:hAnsi="Arial" w:cs="Arial"/>
          <w:b/>
          <w:sz w:val="24"/>
          <w:szCs w:val="24"/>
          <w:lang w:val="es-ES" w:eastAsia="es-ES"/>
        </w:rPr>
      </w:pPr>
    </w:p>
    <w:p w:rsidR="00BE6940" w:rsidRPr="002A0FC1" w:rsidRDefault="00BE6940" w:rsidP="00BE6940">
      <w:pPr>
        <w:tabs>
          <w:tab w:val="left" w:pos="0"/>
        </w:tabs>
        <w:spacing w:after="0"/>
        <w:jc w:val="both"/>
        <w:rPr>
          <w:rFonts w:ascii="Arial" w:eastAsia="Times New Roman" w:hAnsi="Arial" w:cs="Arial"/>
          <w:sz w:val="24"/>
          <w:szCs w:val="24"/>
          <w:lang w:val="es-ES" w:eastAsia="es-ES"/>
        </w:rPr>
      </w:pPr>
    </w:p>
    <w:p w:rsidR="00BE6940" w:rsidRPr="002A0FC1" w:rsidRDefault="00BE6940" w:rsidP="00BE6940">
      <w:pPr>
        <w:tabs>
          <w:tab w:val="left" w:pos="0"/>
        </w:tabs>
        <w:spacing w:after="0"/>
        <w:jc w:val="both"/>
        <w:rPr>
          <w:rFonts w:ascii="Arial" w:eastAsia="Times New Roman" w:hAnsi="Arial" w:cs="Arial"/>
          <w:sz w:val="24"/>
          <w:szCs w:val="24"/>
          <w:lang w:val="es-ES" w:eastAsia="es-ES"/>
        </w:rPr>
      </w:pPr>
    </w:p>
    <w:p w:rsidR="00BE6940" w:rsidRPr="002A0FC1" w:rsidRDefault="00BE6940" w:rsidP="00BE6940">
      <w:pPr>
        <w:tabs>
          <w:tab w:val="left" w:pos="0"/>
        </w:tabs>
        <w:spacing w:after="0"/>
        <w:jc w:val="both"/>
        <w:rPr>
          <w:rFonts w:ascii="Arial" w:eastAsia="Times New Roman" w:hAnsi="Arial" w:cs="Arial"/>
          <w:sz w:val="24"/>
          <w:szCs w:val="24"/>
          <w:lang w:val="es-ES" w:eastAsia="es-ES"/>
        </w:rPr>
      </w:pPr>
    </w:p>
    <w:p w:rsidR="00BE6940" w:rsidRDefault="00BE6940" w:rsidP="00BE6940">
      <w:pPr>
        <w:tabs>
          <w:tab w:val="left" w:pos="0"/>
        </w:tabs>
        <w:spacing w:after="0"/>
        <w:jc w:val="both"/>
        <w:rPr>
          <w:rFonts w:ascii="Arial" w:eastAsia="Times New Roman" w:hAnsi="Arial" w:cs="Arial"/>
          <w:sz w:val="24"/>
          <w:szCs w:val="24"/>
          <w:lang w:val="es-ES" w:eastAsia="es-ES"/>
        </w:rPr>
      </w:pPr>
    </w:p>
    <w:p w:rsidR="00BE6940" w:rsidRDefault="00BE6940" w:rsidP="00BE6940">
      <w:pPr>
        <w:tabs>
          <w:tab w:val="left" w:pos="0"/>
        </w:tabs>
        <w:spacing w:after="0"/>
        <w:jc w:val="both"/>
        <w:rPr>
          <w:rFonts w:ascii="Arial" w:eastAsia="Times New Roman" w:hAnsi="Arial" w:cs="Arial"/>
          <w:sz w:val="24"/>
          <w:szCs w:val="24"/>
          <w:lang w:val="es-ES" w:eastAsia="es-ES"/>
        </w:rPr>
      </w:pPr>
    </w:p>
    <w:p w:rsidR="00FF56BB" w:rsidRDefault="00FF56BB" w:rsidP="00FB38D5">
      <w:pPr>
        <w:tabs>
          <w:tab w:val="left" w:pos="0"/>
          <w:tab w:val="left" w:pos="3676"/>
        </w:tabs>
        <w:spacing w:after="0" w:line="360" w:lineRule="auto"/>
        <w:jc w:val="both"/>
        <w:rPr>
          <w:rFonts w:ascii="Arial" w:eastAsia="Times New Roman" w:hAnsi="Arial" w:cs="Arial"/>
          <w:sz w:val="24"/>
          <w:szCs w:val="24"/>
          <w:lang w:val="es-ES" w:eastAsia="es-ES"/>
        </w:rPr>
      </w:pPr>
    </w:p>
    <w:p w:rsidR="00FF56BB" w:rsidRDefault="00FF56BB" w:rsidP="00FB38D5">
      <w:pPr>
        <w:tabs>
          <w:tab w:val="left" w:pos="0"/>
          <w:tab w:val="left" w:pos="3676"/>
        </w:tabs>
        <w:spacing w:after="0" w:line="360" w:lineRule="auto"/>
        <w:jc w:val="both"/>
        <w:rPr>
          <w:rFonts w:ascii="Arial" w:eastAsia="Times New Roman" w:hAnsi="Arial" w:cs="Arial"/>
          <w:sz w:val="24"/>
          <w:szCs w:val="24"/>
          <w:lang w:val="es-ES" w:eastAsia="es-ES"/>
        </w:rPr>
      </w:pPr>
    </w:p>
    <w:p w:rsidR="00FF56BB" w:rsidRDefault="00FF56BB" w:rsidP="00FB38D5">
      <w:pPr>
        <w:tabs>
          <w:tab w:val="left" w:pos="0"/>
          <w:tab w:val="left" w:pos="3676"/>
        </w:tabs>
        <w:spacing w:after="0" w:line="360" w:lineRule="auto"/>
        <w:jc w:val="both"/>
        <w:rPr>
          <w:rFonts w:ascii="Arial" w:eastAsia="Times New Roman" w:hAnsi="Arial" w:cs="Arial"/>
          <w:sz w:val="24"/>
          <w:szCs w:val="24"/>
          <w:lang w:val="es-ES" w:eastAsia="es-ES"/>
        </w:rPr>
      </w:pPr>
    </w:p>
    <w:p w:rsidR="00FF56BB" w:rsidRDefault="00FF56BB" w:rsidP="00FB38D5">
      <w:pPr>
        <w:tabs>
          <w:tab w:val="left" w:pos="0"/>
          <w:tab w:val="left" w:pos="3676"/>
        </w:tabs>
        <w:spacing w:after="0" w:line="360" w:lineRule="auto"/>
        <w:jc w:val="both"/>
        <w:rPr>
          <w:rFonts w:ascii="Arial" w:eastAsia="Times New Roman" w:hAnsi="Arial" w:cs="Arial"/>
          <w:sz w:val="24"/>
          <w:szCs w:val="24"/>
          <w:lang w:val="es-ES" w:eastAsia="es-ES"/>
        </w:rPr>
      </w:pPr>
    </w:p>
    <w:p w:rsidR="00FF56BB" w:rsidRDefault="00FF56BB" w:rsidP="00FB38D5">
      <w:pPr>
        <w:tabs>
          <w:tab w:val="left" w:pos="0"/>
          <w:tab w:val="left" w:pos="3676"/>
        </w:tabs>
        <w:spacing w:after="0" w:line="360" w:lineRule="auto"/>
        <w:jc w:val="both"/>
        <w:rPr>
          <w:rFonts w:ascii="Arial" w:eastAsia="Times New Roman" w:hAnsi="Arial" w:cs="Arial"/>
          <w:sz w:val="24"/>
          <w:szCs w:val="24"/>
          <w:lang w:val="es-ES" w:eastAsia="es-ES"/>
        </w:rPr>
      </w:pPr>
    </w:p>
    <w:p w:rsidR="003B6D36" w:rsidRDefault="003B6D36" w:rsidP="00FB38D5">
      <w:pPr>
        <w:tabs>
          <w:tab w:val="left" w:pos="0"/>
          <w:tab w:val="left" w:pos="3676"/>
        </w:tabs>
        <w:spacing w:after="0" w:line="360" w:lineRule="auto"/>
        <w:jc w:val="both"/>
        <w:rPr>
          <w:rFonts w:ascii="Arial" w:eastAsia="Times New Roman" w:hAnsi="Arial" w:cs="Arial"/>
          <w:sz w:val="24"/>
          <w:szCs w:val="24"/>
          <w:lang w:val="es-ES" w:eastAsia="es-ES"/>
        </w:rPr>
      </w:pPr>
    </w:p>
    <w:p w:rsidR="003707A0" w:rsidRPr="00A72972" w:rsidRDefault="003707A0" w:rsidP="003707A0">
      <w:pPr>
        <w:tabs>
          <w:tab w:val="left" w:pos="0"/>
        </w:tabs>
        <w:spacing w:after="0" w:line="360" w:lineRule="auto"/>
        <w:jc w:val="both"/>
        <w:rPr>
          <w:rFonts w:ascii="Arial" w:eastAsia="Times New Roman" w:hAnsi="Arial" w:cs="Arial"/>
          <w:sz w:val="24"/>
          <w:szCs w:val="24"/>
          <w:u w:val="single"/>
          <w:lang w:val="es-ES" w:eastAsia="es-ES"/>
        </w:rPr>
      </w:pPr>
      <w:r w:rsidRPr="004C0F1F">
        <w:rPr>
          <w:rFonts w:ascii="Arial" w:eastAsia="Times New Roman" w:hAnsi="Arial" w:cs="Arial"/>
          <w:sz w:val="24"/>
          <w:szCs w:val="24"/>
          <w:u w:val="single"/>
          <w:lang w:val="es-ES" w:eastAsia="es-ES"/>
        </w:rPr>
        <w:lastRenderedPageBreak/>
        <w:t xml:space="preserve">Población Abierta </w:t>
      </w: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impartieron 5 Talleres a Población Abierta,  </w:t>
      </w: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tbl>
      <w:tblPr>
        <w:tblStyle w:val="Tabladecuadrcula4-nfasis41"/>
        <w:tblpPr w:leftFromText="141" w:rightFromText="141" w:vertAnchor="text" w:horzAnchor="margin" w:tblpY="163"/>
        <w:tblW w:w="8598" w:type="dxa"/>
        <w:tblLook w:val="04A0" w:firstRow="1" w:lastRow="0" w:firstColumn="1" w:lastColumn="0" w:noHBand="0" w:noVBand="1"/>
      </w:tblPr>
      <w:tblGrid>
        <w:gridCol w:w="4309"/>
        <w:gridCol w:w="4289"/>
      </w:tblGrid>
      <w:tr w:rsidR="003707A0" w:rsidRPr="004C0F1F" w:rsidTr="003B6D36">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3707A0" w:rsidRPr="004C0F1F" w:rsidRDefault="003707A0" w:rsidP="003707A0">
            <w:pPr>
              <w:spacing w:line="360" w:lineRule="auto"/>
              <w:rPr>
                <w:lang w:val="es-ES" w:eastAsia="es-ES"/>
              </w:rPr>
            </w:pPr>
            <w:r w:rsidRPr="004C0F1F">
              <w:rPr>
                <w:lang w:val="es-ES" w:eastAsia="es-ES"/>
              </w:rPr>
              <w:t xml:space="preserve">Talleres impartidos a Población Abierta    </w:t>
            </w:r>
          </w:p>
        </w:tc>
        <w:tc>
          <w:tcPr>
            <w:tcW w:w="4289" w:type="dxa"/>
          </w:tcPr>
          <w:p w:rsidR="003707A0" w:rsidRPr="004C0F1F" w:rsidRDefault="003707A0" w:rsidP="003707A0">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3707A0" w:rsidRPr="004C0F1F" w:rsidTr="003B6D36">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3707A0" w:rsidRPr="004C0F1F" w:rsidRDefault="00D9118A" w:rsidP="003707A0">
            <w:pPr>
              <w:spacing w:line="360" w:lineRule="auto"/>
              <w:rPr>
                <w:lang w:val="es-ES" w:eastAsia="es-ES"/>
              </w:rPr>
            </w:pPr>
            <w:r>
              <w:rPr>
                <w:lang w:val="es-ES" w:eastAsia="es-ES"/>
              </w:rPr>
              <w:t>Taller de electricidad</w:t>
            </w:r>
          </w:p>
        </w:tc>
        <w:tc>
          <w:tcPr>
            <w:tcW w:w="4289" w:type="dxa"/>
          </w:tcPr>
          <w:p w:rsidR="003707A0" w:rsidRPr="004C0F1F" w:rsidRDefault="003707A0" w:rsidP="003707A0">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4C0F1F">
              <w:rPr>
                <w:lang w:val="es-ES" w:eastAsia="es-ES"/>
              </w:rPr>
              <w:t xml:space="preserve">         </w:t>
            </w:r>
            <w:r>
              <w:rPr>
                <w:lang w:val="es-ES" w:eastAsia="es-ES"/>
              </w:rPr>
              <w:t>2</w:t>
            </w:r>
          </w:p>
        </w:tc>
      </w:tr>
      <w:tr w:rsidR="003707A0" w:rsidRPr="004C0F1F" w:rsidTr="003B6D36">
        <w:trPr>
          <w:trHeight w:val="445"/>
        </w:trPr>
        <w:tc>
          <w:tcPr>
            <w:cnfStyle w:val="001000000000" w:firstRow="0" w:lastRow="0" w:firstColumn="1" w:lastColumn="0" w:oddVBand="0" w:evenVBand="0" w:oddHBand="0" w:evenHBand="0" w:firstRowFirstColumn="0" w:firstRowLastColumn="0" w:lastRowFirstColumn="0" w:lastRowLastColumn="0"/>
            <w:tcW w:w="4309" w:type="dxa"/>
          </w:tcPr>
          <w:p w:rsidR="003707A0" w:rsidRDefault="00D9118A" w:rsidP="003707A0">
            <w:pPr>
              <w:spacing w:line="360" w:lineRule="auto"/>
              <w:rPr>
                <w:lang w:val="es-ES" w:eastAsia="es-ES"/>
              </w:rPr>
            </w:pPr>
            <w:r>
              <w:rPr>
                <w:lang w:val="es-ES" w:eastAsia="es-ES"/>
              </w:rPr>
              <w:t>Prevención de la violencia en adolescentes</w:t>
            </w:r>
          </w:p>
        </w:tc>
        <w:tc>
          <w:tcPr>
            <w:tcW w:w="4289" w:type="dxa"/>
          </w:tcPr>
          <w:p w:rsidR="003707A0" w:rsidRPr="004C0F1F" w:rsidRDefault="003707A0" w:rsidP="003707A0">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 xml:space="preserve">         2</w:t>
            </w:r>
          </w:p>
        </w:tc>
      </w:tr>
      <w:tr w:rsidR="003707A0" w:rsidRPr="004C0F1F" w:rsidTr="003B6D36">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3707A0" w:rsidRDefault="003707A0" w:rsidP="003707A0">
            <w:pPr>
              <w:spacing w:line="360" w:lineRule="auto"/>
              <w:rPr>
                <w:lang w:val="es-ES" w:eastAsia="es-ES"/>
              </w:rPr>
            </w:pPr>
            <w:r>
              <w:rPr>
                <w:lang w:val="es-ES" w:eastAsia="es-ES"/>
              </w:rPr>
              <w:t>Taller de Emprendurismo y finanzas</w:t>
            </w:r>
          </w:p>
        </w:tc>
        <w:tc>
          <w:tcPr>
            <w:tcW w:w="4289" w:type="dxa"/>
          </w:tcPr>
          <w:p w:rsidR="003707A0" w:rsidRDefault="003707A0" w:rsidP="003707A0">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 xml:space="preserve">         1</w:t>
            </w:r>
          </w:p>
        </w:tc>
      </w:tr>
      <w:tr w:rsidR="003707A0" w:rsidRPr="004C0F1F" w:rsidTr="003B6D36">
        <w:trPr>
          <w:trHeight w:val="456"/>
        </w:trPr>
        <w:tc>
          <w:tcPr>
            <w:cnfStyle w:val="001000000000" w:firstRow="0" w:lastRow="0" w:firstColumn="1" w:lastColumn="0" w:oddVBand="0" w:evenVBand="0" w:oddHBand="0" w:evenHBand="0" w:firstRowFirstColumn="0" w:firstRowLastColumn="0" w:lastRowFirstColumn="0" w:lastRowLastColumn="0"/>
            <w:tcW w:w="4309" w:type="dxa"/>
          </w:tcPr>
          <w:p w:rsidR="003707A0" w:rsidRPr="004C0F1F" w:rsidRDefault="003707A0" w:rsidP="003707A0">
            <w:pPr>
              <w:spacing w:line="360" w:lineRule="auto"/>
              <w:rPr>
                <w:lang w:val="es-ES" w:eastAsia="es-ES"/>
              </w:rPr>
            </w:pPr>
            <w:r w:rsidRPr="004C0F1F">
              <w:rPr>
                <w:lang w:val="es-ES" w:eastAsia="es-ES"/>
              </w:rPr>
              <w:t>Total</w:t>
            </w:r>
          </w:p>
        </w:tc>
        <w:tc>
          <w:tcPr>
            <w:tcW w:w="4289" w:type="dxa"/>
          </w:tcPr>
          <w:p w:rsidR="003707A0" w:rsidRPr="004C0F1F" w:rsidRDefault="003707A0" w:rsidP="003707A0">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4C0F1F">
              <w:rPr>
                <w:lang w:val="es-ES" w:eastAsia="es-ES"/>
              </w:rPr>
              <w:t xml:space="preserve">         </w:t>
            </w:r>
            <w:r>
              <w:rPr>
                <w:lang w:val="es-ES" w:eastAsia="es-ES"/>
              </w:rPr>
              <w:t>5</w:t>
            </w:r>
          </w:p>
        </w:tc>
      </w:tr>
    </w:tbl>
    <w:p w:rsidR="003707A0" w:rsidRPr="004C0F1F"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Pr="004C0F1F" w:rsidRDefault="007A18D7" w:rsidP="003707A0">
      <w:pPr>
        <w:tabs>
          <w:tab w:val="left" w:pos="0"/>
        </w:tabs>
        <w:spacing w:after="0" w:line="360" w:lineRule="auto"/>
        <w:jc w:val="both"/>
        <w:rPr>
          <w:rFonts w:ascii="Arial" w:eastAsia="Times New Roman" w:hAnsi="Arial" w:cs="Arial"/>
          <w:b/>
          <w:sz w:val="24"/>
          <w:szCs w:val="24"/>
          <w:lang w:val="es-ES" w:eastAsia="es-ES"/>
        </w:rPr>
      </w:pPr>
      <w:r>
        <w:rPr>
          <w:rFonts w:ascii="Arial" w:eastAsia="Times New Roman" w:hAnsi="Arial" w:cs="Arial"/>
          <w:b/>
          <w:noProof/>
          <w:sz w:val="24"/>
          <w:szCs w:val="24"/>
          <w:lang w:eastAsia="es-MX"/>
        </w:rPr>
        <w:drawing>
          <wp:anchor distT="0" distB="0" distL="114300" distR="114300" simplePos="0" relativeHeight="251676672" behindDoc="1" locked="0" layoutInCell="1" allowOverlap="1" wp14:anchorId="39DEE634" wp14:editId="37323EA5">
            <wp:simplePos x="0" y="0"/>
            <wp:positionH relativeFrom="column">
              <wp:posOffset>424815</wp:posOffset>
            </wp:positionH>
            <wp:positionV relativeFrom="paragraph">
              <wp:posOffset>128270</wp:posOffset>
            </wp:positionV>
            <wp:extent cx="4467225" cy="2181225"/>
            <wp:effectExtent l="0" t="0" r="9525" b="9525"/>
            <wp:wrapNone/>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3707A0" w:rsidRPr="004C0F1F" w:rsidRDefault="003707A0" w:rsidP="003707A0">
      <w:pPr>
        <w:tabs>
          <w:tab w:val="left" w:pos="0"/>
          <w:tab w:val="left" w:pos="5685"/>
        </w:tabs>
        <w:spacing w:after="0" w:line="360" w:lineRule="auto"/>
        <w:jc w:val="both"/>
        <w:rPr>
          <w:rFonts w:ascii="Arial" w:eastAsia="Times New Roman" w:hAnsi="Arial" w:cs="Arial"/>
          <w:b/>
          <w:sz w:val="24"/>
          <w:szCs w:val="24"/>
          <w:lang w:val="es-ES" w:eastAsia="es-ES"/>
        </w:rPr>
      </w:pPr>
      <w:r w:rsidRPr="004C0F1F">
        <w:rPr>
          <w:rFonts w:ascii="Arial" w:eastAsia="Times New Roman" w:hAnsi="Arial" w:cs="Arial"/>
          <w:b/>
          <w:sz w:val="24"/>
          <w:szCs w:val="24"/>
          <w:lang w:val="es-ES" w:eastAsia="es-ES"/>
        </w:rPr>
        <w:tab/>
        <w:t xml:space="preserve"> </w:t>
      </w:r>
    </w:p>
    <w:tbl>
      <w:tblPr>
        <w:tblStyle w:val="Tabladecuadrcula4-nfasis41"/>
        <w:tblpPr w:leftFromText="141" w:rightFromText="141" w:vertAnchor="page" w:horzAnchor="margin" w:tblpY="11221"/>
        <w:tblW w:w="9973" w:type="dxa"/>
        <w:tblLook w:val="04A0" w:firstRow="1" w:lastRow="0" w:firstColumn="1" w:lastColumn="0" w:noHBand="0" w:noVBand="1"/>
      </w:tblPr>
      <w:tblGrid>
        <w:gridCol w:w="6410"/>
        <w:gridCol w:w="3563"/>
      </w:tblGrid>
      <w:tr w:rsidR="003707A0" w:rsidRPr="004C0F1F" w:rsidTr="00F66F24">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3707A0" w:rsidRPr="004C0F1F" w:rsidRDefault="003707A0" w:rsidP="003707A0">
            <w:pPr>
              <w:spacing w:line="360" w:lineRule="auto"/>
              <w:rPr>
                <w:lang w:val="es-ES" w:eastAsia="es-ES"/>
              </w:rPr>
            </w:pPr>
            <w:r w:rsidRPr="004C0F1F">
              <w:rPr>
                <w:lang w:val="es-ES" w:eastAsia="es-ES"/>
              </w:rPr>
              <w:t>Personas registradas en Población Abierta   por  sexo</w:t>
            </w:r>
          </w:p>
        </w:tc>
        <w:tc>
          <w:tcPr>
            <w:tcW w:w="3563" w:type="dxa"/>
          </w:tcPr>
          <w:p w:rsidR="003707A0" w:rsidRPr="004C0F1F" w:rsidRDefault="003707A0" w:rsidP="003707A0">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3707A0" w:rsidRPr="004C0F1F" w:rsidTr="00F66F24">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3707A0" w:rsidRPr="004C0F1F" w:rsidRDefault="003707A0" w:rsidP="003707A0">
            <w:pPr>
              <w:spacing w:line="360" w:lineRule="auto"/>
              <w:rPr>
                <w:lang w:val="es-ES" w:eastAsia="es-ES"/>
              </w:rPr>
            </w:pPr>
            <w:r w:rsidRPr="004C0F1F">
              <w:rPr>
                <w:lang w:val="es-ES" w:eastAsia="es-ES"/>
              </w:rPr>
              <w:t>Mujeres</w:t>
            </w:r>
          </w:p>
        </w:tc>
        <w:tc>
          <w:tcPr>
            <w:tcW w:w="3563" w:type="dxa"/>
          </w:tcPr>
          <w:p w:rsidR="003707A0" w:rsidRPr="004C0F1F" w:rsidRDefault="007A18D7" w:rsidP="003707A0">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59</w:t>
            </w:r>
          </w:p>
        </w:tc>
      </w:tr>
      <w:tr w:rsidR="003707A0" w:rsidRPr="004C0F1F" w:rsidTr="00F66F24">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3707A0" w:rsidRPr="004C0F1F" w:rsidRDefault="003707A0" w:rsidP="003707A0">
            <w:pPr>
              <w:spacing w:line="360" w:lineRule="auto"/>
              <w:rPr>
                <w:lang w:val="es-ES" w:eastAsia="es-ES"/>
              </w:rPr>
            </w:pPr>
            <w:r w:rsidRPr="004C0F1F">
              <w:rPr>
                <w:lang w:val="es-ES" w:eastAsia="es-ES"/>
              </w:rPr>
              <w:t>Hombres</w:t>
            </w:r>
          </w:p>
        </w:tc>
        <w:tc>
          <w:tcPr>
            <w:tcW w:w="3563" w:type="dxa"/>
          </w:tcPr>
          <w:p w:rsidR="003707A0" w:rsidRPr="004C0F1F" w:rsidRDefault="00D45265" w:rsidP="003707A0">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28</w:t>
            </w:r>
          </w:p>
        </w:tc>
      </w:tr>
      <w:tr w:rsidR="003707A0" w:rsidRPr="004C0F1F" w:rsidTr="00F66F24">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3707A0" w:rsidRPr="004C0F1F" w:rsidRDefault="003707A0" w:rsidP="003707A0">
            <w:pPr>
              <w:spacing w:line="360" w:lineRule="auto"/>
              <w:rPr>
                <w:lang w:val="es-ES" w:eastAsia="es-ES"/>
              </w:rPr>
            </w:pPr>
            <w:r w:rsidRPr="004C0F1F">
              <w:rPr>
                <w:lang w:val="es-ES" w:eastAsia="es-ES"/>
              </w:rPr>
              <w:t>Total</w:t>
            </w:r>
          </w:p>
        </w:tc>
        <w:tc>
          <w:tcPr>
            <w:tcW w:w="3563" w:type="dxa"/>
          </w:tcPr>
          <w:p w:rsidR="003707A0" w:rsidRPr="004C0F1F" w:rsidRDefault="00D217AE" w:rsidP="003707A0">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87</w:t>
            </w:r>
          </w:p>
        </w:tc>
      </w:tr>
    </w:tbl>
    <w:p w:rsidR="003707A0" w:rsidRPr="004C0F1F" w:rsidRDefault="003707A0" w:rsidP="003707A0">
      <w:pPr>
        <w:tabs>
          <w:tab w:val="left" w:pos="0"/>
        </w:tabs>
        <w:spacing w:after="0" w:line="360" w:lineRule="auto"/>
        <w:jc w:val="both"/>
        <w:rPr>
          <w:rFonts w:ascii="Arial" w:eastAsia="Times New Roman" w:hAnsi="Arial" w:cs="Arial"/>
          <w:b/>
          <w:sz w:val="24"/>
          <w:szCs w:val="24"/>
          <w:lang w:val="es-ES" w:eastAsia="es-ES"/>
        </w:rPr>
      </w:pPr>
    </w:p>
    <w:p w:rsidR="003707A0" w:rsidRPr="004C0F1F" w:rsidRDefault="003707A0" w:rsidP="003707A0">
      <w:pPr>
        <w:tabs>
          <w:tab w:val="left" w:pos="0"/>
        </w:tabs>
        <w:spacing w:after="0" w:line="360" w:lineRule="auto"/>
        <w:jc w:val="both"/>
        <w:rPr>
          <w:rFonts w:ascii="Arial" w:eastAsia="Times New Roman" w:hAnsi="Arial" w:cs="Arial"/>
          <w:b/>
          <w:sz w:val="24"/>
          <w:szCs w:val="24"/>
          <w:lang w:val="es-ES" w:eastAsia="es-ES"/>
        </w:rPr>
      </w:pPr>
    </w:p>
    <w:p w:rsidR="003707A0" w:rsidRPr="004C0F1F" w:rsidRDefault="003707A0" w:rsidP="003707A0">
      <w:pPr>
        <w:tabs>
          <w:tab w:val="left" w:pos="0"/>
        </w:tabs>
        <w:spacing w:after="0" w:line="360" w:lineRule="auto"/>
        <w:jc w:val="both"/>
        <w:rPr>
          <w:rFonts w:ascii="Arial" w:eastAsia="Times New Roman" w:hAnsi="Arial" w:cs="Arial"/>
          <w:b/>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b/>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D45265" w:rsidRDefault="00D45265"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sz w:val="24"/>
          <w:szCs w:val="24"/>
          <w:lang w:val="es-ES" w:eastAsia="es-ES"/>
        </w:rPr>
        <w:t xml:space="preserve">Se contó con </w:t>
      </w:r>
      <w:r>
        <w:rPr>
          <w:rFonts w:ascii="Arial" w:eastAsia="Times New Roman" w:hAnsi="Arial" w:cs="Arial"/>
          <w:sz w:val="24"/>
          <w:szCs w:val="24"/>
          <w:lang w:val="es-ES" w:eastAsia="es-ES"/>
        </w:rPr>
        <w:t xml:space="preserve">la </w:t>
      </w:r>
      <w:r w:rsidR="007A18D7">
        <w:rPr>
          <w:rFonts w:ascii="Arial" w:eastAsia="Times New Roman" w:hAnsi="Arial" w:cs="Arial"/>
          <w:sz w:val="24"/>
          <w:szCs w:val="24"/>
          <w:lang w:val="es-ES" w:eastAsia="es-ES"/>
        </w:rPr>
        <w:t xml:space="preserve">participación de 59 mujeres y </w:t>
      </w:r>
      <w:r w:rsidR="00D02BF4">
        <w:rPr>
          <w:rFonts w:ascii="Arial" w:eastAsia="Times New Roman" w:hAnsi="Arial" w:cs="Arial"/>
          <w:sz w:val="24"/>
          <w:szCs w:val="24"/>
          <w:lang w:val="es-ES" w:eastAsia="es-ES"/>
        </w:rPr>
        <w:t>28</w:t>
      </w:r>
      <w:r w:rsidR="00D45265">
        <w:rPr>
          <w:rFonts w:ascii="Arial" w:eastAsia="Times New Roman" w:hAnsi="Arial" w:cs="Arial"/>
          <w:sz w:val="24"/>
          <w:szCs w:val="24"/>
          <w:lang w:val="es-ES" w:eastAsia="es-ES"/>
        </w:rPr>
        <w:t xml:space="preserve"> hombres</w:t>
      </w:r>
      <w:r w:rsidR="00D02BF4">
        <w:rPr>
          <w:rFonts w:ascii="Arial" w:eastAsia="Times New Roman" w:hAnsi="Arial" w:cs="Arial"/>
          <w:sz w:val="24"/>
          <w:szCs w:val="24"/>
          <w:lang w:val="es-ES" w:eastAsia="es-ES"/>
        </w:rPr>
        <w:t>.</w:t>
      </w:r>
    </w:p>
    <w:p w:rsidR="003707A0" w:rsidRPr="004C0F1F" w:rsidRDefault="003707A0" w:rsidP="003707A0">
      <w:pPr>
        <w:tabs>
          <w:tab w:val="left" w:pos="0"/>
        </w:tabs>
        <w:spacing w:after="0" w:line="360" w:lineRule="auto"/>
        <w:jc w:val="both"/>
        <w:rPr>
          <w:rFonts w:ascii="Arial" w:eastAsia="Times New Roman" w:hAnsi="Arial" w:cs="Arial"/>
          <w:b/>
          <w:sz w:val="24"/>
          <w:szCs w:val="24"/>
          <w:lang w:val="es-ES" w:eastAsia="es-ES"/>
        </w:rPr>
      </w:pPr>
    </w:p>
    <w:p w:rsidR="003707A0" w:rsidRPr="004C0F1F" w:rsidRDefault="003707A0" w:rsidP="003707A0">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noProof/>
          <w:sz w:val="28"/>
          <w:szCs w:val="28"/>
          <w:lang w:eastAsia="es-MX"/>
        </w:rPr>
        <w:drawing>
          <wp:anchor distT="0" distB="0" distL="114300" distR="114300" simplePos="0" relativeHeight="251674624" behindDoc="1" locked="0" layoutInCell="1" allowOverlap="1" wp14:anchorId="22901497" wp14:editId="0C72BA34">
            <wp:simplePos x="0" y="0"/>
            <wp:positionH relativeFrom="margin">
              <wp:posOffset>815340</wp:posOffset>
            </wp:positionH>
            <wp:positionV relativeFrom="paragraph">
              <wp:posOffset>214630</wp:posOffset>
            </wp:positionV>
            <wp:extent cx="3838575" cy="2066925"/>
            <wp:effectExtent l="0" t="0" r="9525" b="9525"/>
            <wp:wrapNone/>
            <wp:docPr id="15"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rsidR="003707A0" w:rsidRPr="004C0F1F" w:rsidRDefault="003707A0" w:rsidP="003707A0">
      <w:pPr>
        <w:tabs>
          <w:tab w:val="left" w:pos="0"/>
        </w:tabs>
        <w:spacing w:after="0" w:line="360" w:lineRule="auto"/>
        <w:jc w:val="both"/>
        <w:rPr>
          <w:rFonts w:ascii="Arial" w:eastAsia="Times New Roman" w:hAnsi="Arial" w:cs="Arial"/>
          <w:sz w:val="28"/>
          <w:szCs w:val="28"/>
          <w:lang w:val="es-ES" w:eastAsia="es-ES"/>
        </w:rPr>
      </w:pPr>
    </w:p>
    <w:p w:rsidR="003707A0" w:rsidRPr="004C0F1F"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Pr="004C0F1F"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Pr="004C0F1F"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Pr="004C0F1F"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sz w:val="24"/>
          <w:szCs w:val="24"/>
          <w:lang w:val="es-ES" w:eastAsia="es-ES"/>
        </w:rPr>
        <w:t>Se registrar</w:t>
      </w:r>
      <w:r w:rsidR="0021474B">
        <w:rPr>
          <w:rFonts w:ascii="Arial" w:eastAsia="Times New Roman" w:hAnsi="Arial" w:cs="Arial"/>
          <w:sz w:val="24"/>
          <w:szCs w:val="24"/>
          <w:lang w:val="es-ES" w:eastAsia="es-ES"/>
        </w:rPr>
        <w:t>on 17</w:t>
      </w:r>
      <w:r>
        <w:rPr>
          <w:rFonts w:ascii="Arial" w:eastAsia="Times New Roman" w:hAnsi="Arial" w:cs="Arial"/>
          <w:sz w:val="24"/>
          <w:szCs w:val="24"/>
          <w:lang w:val="es-ES" w:eastAsia="es-ES"/>
        </w:rPr>
        <w:t xml:space="preserve"> mujeres</w:t>
      </w:r>
      <w:r w:rsidR="0021474B">
        <w:rPr>
          <w:rFonts w:ascii="Arial" w:eastAsia="Times New Roman" w:hAnsi="Arial" w:cs="Arial"/>
          <w:sz w:val="24"/>
          <w:szCs w:val="24"/>
          <w:lang w:val="es-ES" w:eastAsia="es-ES"/>
        </w:rPr>
        <w:t xml:space="preserve"> </w:t>
      </w:r>
      <w:r w:rsidR="00B22A83">
        <w:rPr>
          <w:rFonts w:ascii="Arial" w:eastAsia="Times New Roman" w:hAnsi="Arial" w:cs="Arial"/>
          <w:sz w:val="24"/>
          <w:szCs w:val="24"/>
          <w:lang w:val="es-ES" w:eastAsia="es-ES"/>
        </w:rPr>
        <w:t xml:space="preserve">y </w:t>
      </w:r>
      <w:r w:rsidR="0021474B">
        <w:rPr>
          <w:rFonts w:ascii="Arial" w:eastAsia="Times New Roman" w:hAnsi="Arial" w:cs="Arial"/>
          <w:sz w:val="24"/>
          <w:szCs w:val="24"/>
          <w:lang w:val="es-ES" w:eastAsia="es-ES"/>
        </w:rPr>
        <w:t xml:space="preserve">27 hombres menores de edad, </w:t>
      </w:r>
      <w:r w:rsidR="00B22A83">
        <w:rPr>
          <w:rFonts w:ascii="Arial" w:eastAsia="Times New Roman" w:hAnsi="Arial" w:cs="Arial"/>
          <w:sz w:val="24"/>
          <w:szCs w:val="24"/>
          <w:lang w:val="es-ES" w:eastAsia="es-ES"/>
        </w:rPr>
        <w:t xml:space="preserve"> 11 mujeres de 15 a 29 años, 22 mujeres de 30 a 44 años, 5 mujeres de 45 a 59 años y 4 mujeres y 1 hombre de 60 o más.</w:t>
      </w:r>
    </w:p>
    <w:p w:rsidR="003707A0" w:rsidRPr="004C0F1F" w:rsidRDefault="003707A0" w:rsidP="003707A0">
      <w:pPr>
        <w:tabs>
          <w:tab w:val="left" w:pos="0"/>
        </w:tabs>
        <w:spacing w:after="0" w:line="360" w:lineRule="auto"/>
        <w:jc w:val="both"/>
        <w:rPr>
          <w:rFonts w:ascii="Arial" w:eastAsia="Times New Roman" w:hAnsi="Arial" w:cs="Arial"/>
          <w:sz w:val="24"/>
          <w:szCs w:val="24"/>
          <w:lang w:val="es-ES" w:eastAsia="es-ES"/>
        </w:rPr>
      </w:pPr>
    </w:p>
    <w:tbl>
      <w:tblPr>
        <w:tblStyle w:val="Tabladecuadrcula4-nfasis41"/>
        <w:tblW w:w="9279" w:type="dxa"/>
        <w:tblLayout w:type="fixed"/>
        <w:tblLook w:val="01E0" w:firstRow="1" w:lastRow="1" w:firstColumn="1" w:lastColumn="1" w:noHBand="0" w:noVBand="0"/>
      </w:tblPr>
      <w:tblGrid>
        <w:gridCol w:w="3561"/>
        <w:gridCol w:w="2194"/>
        <w:gridCol w:w="3524"/>
      </w:tblGrid>
      <w:tr w:rsidR="003707A0" w:rsidRPr="004C0F1F" w:rsidTr="00F66F24">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9279" w:type="dxa"/>
            <w:gridSpan w:val="3"/>
          </w:tcPr>
          <w:p w:rsidR="003707A0" w:rsidRPr="004C0F1F" w:rsidRDefault="003707A0" w:rsidP="00443E58">
            <w:pPr>
              <w:tabs>
                <w:tab w:val="left" w:pos="3320"/>
              </w:tabs>
              <w:spacing w:before="4" w:line="360" w:lineRule="auto"/>
              <w:ind w:left="96" w:right="-20"/>
              <w:rPr>
                <w:rFonts w:cs="Calibri"/>
                <w:sz w:val="20"/>
                <w:szCs w:val="20"/>
              </w:rPr>
            </w:pPr>
            <w:r w:rsidRPr="004C0F1F">
              <w:rPr>
                <w:rFonts w:cs="Calibri"/>
                <w:spacing w:val="-2"/>
                <w:sz w:val="20"/>
                <w:szCs w:val="20"/>
              </w:rPr>
              <w:t>D</w:t>
            </w:r>
            <w:r w:rsidRPr="004C0F1F">
              <w:rPr>
                <w:rFonts w:cs="Calibri"/>
                <w:spacing w:val="2"/>
                <w:sz w:val="20"/>
                <w:szCs w:val="20"/>
              </w:rPr>
              <w:t>e</w:t>
            </w:r>
            <w:r w:rsidRPr="004C0F1F">
              <w:rPr>
                <w:rFonts w:cs="Calibri"/>
                <w:spacing w:val="-1"/>
                <w:sz w:val="20"/>
                <w:szCs w:val="20"/>
              </w:rPr>
              <w:t>sa</w:t>
            </w:r>
            <w:r w:rsidRPr="004C0F1F">
              <w:rPr>
                <w:rFonts w:cs="Calibri"/>
                <w:spacing w:val="1"/>
                <w:sz w:val="20"/>
                <w:szCs w:val="20"/>
              </w:rPr>
              <w:t>gr</w:t>
            </w:r>
            <w:r w:rsidRPr="004C0F1F">
              <w:rPr>
                <w:rFonts w:cs="Calibri"/>
                <w:sz w:val="20"/>
                <w:szCs w:val="20"/>
              </w:rPr>
              <w:t>e</w:t>
            </w:r>
            <w:r w:rsidRPr="004C0F1F">
              <w:rPr>
                <w:rFonts w:cs="Calibri"/>
                <w:spacing w:val="1"/>
                <w:sz w:val="20"/>
                <w:szCs w:val="20"/>
              </w:rPr>
              <w:t>g</w:t>
            </w:r>
            <w:r w:rsidRPr="004C0F1F">
              <w:rPr>
                <w:rFonts w:cs="Calibri"/>
                <w:spacing w:val="-1"/>
                <w:sz w:val="20"/>
                <w:szCs w:val="20"/>
              </w:rPr>
              <w:t>ada</w:t>
            </w:r>
            <w:r w:rsidRPr="004C0F1F">
              <w:rPr>
                <w:rFonts w:cs="Calibri"/>
                <w:sz w:val="20"/>
                <w:szCs w:val="20"/>
              </w:rPr>
              <w:t xml:space="preserve">s en </w:t>
            </w:r>
            <w:r w:rsidRPr="004C0F1F">
              <w:rPr>
                <w:rFonts w:cs="Calibri"/>
                <w:spacing w:val="-1"/>
                <w:sz w:val="20"/>
                <w:szCs w:val="20"/>
              </w:rPr>
              <w:t>Po</w:t>
            </w:r>
            <w:r w:rsidRPr="004C0F1F">
              <w:rPr>
                <w:rFonts w:cs="Calibri"/>
                <w:spacing w:val="1"/>
                <w:sz w:val="20"/>
                <w:szCs w:val="20"/>
              </w:rPr>
              <w:t>b</w:t>
            </w:r>
            <w:r w:rsidRPr="004C0F1F">
              <w:rPr>
                <w:rFonts w:cs="Calibri"/>
                <w:spacing w:val="-1"/>
                <w:sz w:val="20"/>
                <w:szCs w:val="20"/>
              </w:rPr>
              <w:t>la</w:t>
            </w:r>
            <w:r w:rsidRPr="004C0F1F">
              <w:rPr>
                <w:rFonts w:cs="Calibri"/>
                <w:spacing w:val="1"/>
                <w:sz w:val="20"/>
                <w:szCs w:val="20"/>
              </w:rPr>
              <w:t>c</w:t>
            </w:r>
            <w:r w:rsidRPr="004C0F1F">
              <w:rPr>
                <w:rFonts w:cs="Calibri"/>
                <w:spacing w:val="-1"/>
                <w:sz w:val="20"/>
                <w:szCs w:val="20"/>
              </w:rPr>
              <w:t>i</w:t>
            </w:r>
            <w:r w:rsidRPr="004C0F1F">
              <w:rPr>
                <w:rFonts w:cs="Calibri"/>
                <w:spacing w:val="1"/>
                <w:sz w:val="20"/>
                <w:szCs w:val="20"/>
              </w:rPr>
              <w:t>ó</w:t>
            </w:r>
            <w:r w:rsidRPr="004C0F1F">
              <w:rPr>
                <w:rFonts w:cs="Calibri"/>
                <w:sz w:val="20"/>
                <w:szCs w:val="20"/>
              </w:rPr>
              <w:t xml:space="preserve">n </w:t>
            </w:r>
            <w:r w:rsidRPr="004C0F1F">
              <w:rPr>
                <w:rFonts w:cs="Calibri"/>
                <w:spacing w:val="-1"/>
                <w:sz w:val="20"/>
                <w:szCs w:val="20"/>
              </w:rPr>
              <w:t>A</w:t>
            </w:r>
            <w:r w:rsidRPr="004C0F1F">
              <w:rPr>
                <w:rFonts w:cs="Calibri"/>
                <w:spacing w:val="1"/>
                <w:sz w:val="20"/>
                <w:szCs w:val="20"/>
              </w:rPr>
              <w:t>b</w:t>
            </w:r>
            <w:r w:rsidRPr="004C0F1F">
              <w:rPr>
                <w:rFonts w:cs="Calibri"/>
                <w:spacing w:val="-1"/>
                <w:sz w:val="20"/>
                <w:szCs w:val="20"/>
              </w:rPr>
              <w:t>i</w:t>
            </w:r>
            <w:r w:rsidRPr="004C0F1F">
              <w:rPr>
                <w:rFonts w:cs="Calibri"/>
                <w:sz w:val="20"/>
                <w:szCs w:val="20"/>
              </w:rPr>
              <w:t>e</w:t>
            </w:r>
            <w:r w:rsidRPr="004C0F1F">
              <w:rPr>
                <w:rFonts w:cs="Calibri"/>
                <w:spacing w:val="1"/>
                <w:sz w:val="20"/>
                <w:szCs w:val="20"/>
              </w:rPr>
              <w:t>r</w:t>
            </w:r>
            <w:r w:rsidRPr="004C0F1F">
              <w:rPr>
                <w:rFonts w:cs="Calibri"/>
                <w:sz w:val="20"/>
                <w:szCs w:val="20"/>
              </w:rPr>
              <w:t xml:space="preserve">ta por </w:t>
            </w:r>
            <w:r w:rsidRPr="004C0F1F">
              <w:rPr>
                <w:rFonts w:cs="Calibri"/>
                <w:spacing w:val="1"/>
                <w:sz w:val="20"/>
                <w:szCs w:val="20"/>
              </w:rPr>
              <w:t>s</w:t>
            </w:r>
            <w:r w:rsidRPr="004C0F1F">
              <w:rPr>
                <w:rFonts w:cs="Calibri"/>
                <w:sz w:val="20"/>
                <w:szCs w:val="20"/>
              </w:rPr>
              <w:t>e</w:t>
            </w:r>
            <w:r w:rsidRPr="004C0F1F">
              <w:rPr>
                <w:rFonts w:cs="Calibri"/>
                <w:spacing w:val="2"/>
                <w:sz w:val="20"/>
                <w:szCs w:val="20"/>
              </w:rPr>
              <w:t>x</w:t>
            </w:r>
            <w:r w:rsidRPr="004C0F1F">
              <w:rPr>
                <w:rFonts w:cs="Calibri"/>
                <w:sz w:val="20"/>
                <w:szCs w:val="20"/>
              </w:rPr>
              <w:t xml:space="preserve">o y </w:t>
            </w:r>
            <w:r w:rsidRPr="004C0F1F">
              <w:rPr>
                <w:rFonts w:cs="Calibri"/>
                <w:spacing w:val="1"/>
                <w:sz w:val="20"/>
                <w:szCs w:val="20"/>
              </w:rPr>
              <w:t>r</w:t>
            </w:r>
            <w:r w:rsidRPr="004C0F1F">
              <w:rPr>
                <w:rFonts w:cs="Calibri"/>
                <w:spacing w:val="-1"/>
                <w:sz w:val="20"/>
                <w:szCs w:val="20"/>
              </w:rPr>
              <w:t>an</w:t>
            </w:r>
            <w:r w:rsidRPr="004C0F1F">
              <w:rPr>
                <w:rFonts w:cs="Calibri"/>
                <w:spacing w:val="1"/>
                <w:sz w:val="20"/>
                <w:szCs w:val="20"/>
              </w:rPr>
              <w:t>g</w:t>
            </w:r>
            <w:r w:rsidRPr="004C0F1F">
              <w:rPr>
                <w:rFonts w:cs="Calibri"/>
                <w:sz w:val="20"/>
                <w:szCs w:val="20"/>
              </w:rPr>
              <w:t xml:space="preserve">o </w:t>
            </w:r>
            <w:r w:rsidRPr="004C0F1F">
              <w:rPr>
                <w:rFonts w:cs="Calibri"/>
                <w:spacing w:val="-1"/>
                <w:sz w:val="20"/>
                <w:szCs w:val="20"/>
              </w:rPr>
              <w:t>d</w:t>
            </w:r>
            <w:r w:rsidRPr="004C0F1F">
              <w:rPr>
                <w:rFonts w:cs="Calibri"/>
                <w:sz w:val="20"/>
                <w:szCs w:val="20"/>
              </w:rPr>
              <w:t xml:space="preserve">e </w:t>
            </w:r>
            <w:r w:rsidRPr="004C0F1F">
              <w:rPr>
                <w:rFonts w:cs="Calibri"/>
                <w:spacing w:val="2"/>
                <w:w w:val="103"/>
                <w:sz w:val="20"/>
                <w:szCs w:val="20"/>
              </w:rPr>
              <w:t>e</w:t>
            </w:r>
            <w:r w:rsidRPr="004C0F1F">
              <w:rPr>
                <w:rFonts w:cs="Calibri"/>
                <w:spacing w:val="-1"/>
                <w:w w:val="103"/>
                <w:sz w:val="20"/>
                <w:szCs w:val="20"/>
              </w:rPr>
              <w:t>da</w:t>
            </w:r>
            <w:r w:rsidRPr="004C0F1F">
              <w:rPr>
                <w:rFonts w:cs="Calibri"/>
                <w:w w:val="103"/>
                <w:sz w:val="20"/>
                <w:szCs w:val="20"/>
              </w:rPr>
              <w:t>d</w:t>
            </w:r>
          </w:p>
        </w:tc>
      </w:tr>
      <w:tr w:rsidR="003707A0" w:rsidRPr="004C0F1F" w:rsidTr="00F66F24">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3707A0" w:rsidRPr="004C0F1F" w:rsidRDefault="003707A0" w:rsidP="00443E58">
            <w:pPr>
              <w:spacing w:line="360" w:lineRule="auto"/>
            </w:pPr>
          </w:p>
        </w:tc>
        <w:tc>
          <w:tcPr>
            <w:cnfStyle w:val="000010000000" w:firstRow="0" w:lastRow="0" w:firstColumn="0" w:lastColumn="0" w:oddVBand="1" w:evenVBand="0" w:oddHBand="0" w:evenHBand="0" w:firstRowFirstColumn="0" w:firstRowLastColumn="0" w:lastRowFirstColumn="0" w:lastRowLastColumn="0"/>
            <w:tcW w:w="2194" w:type="dxa"/>
          </w:tcPr>
          <w:p w:rsidR="003707A0" w:rsidRPr="004C0F1F" w:rsidRDefault="003707A0" w:rsidP="00443E58">
            <w:pPr>
              <w:spacing w:before="4" w:line="360" w:lineRule="auto"/>
              <w:ind w:left="94" w:right="-20"/>
              <w:rPr>
                <w:rFonts w:cs="Calibri"/>
                <w:sz w:val="20"/>
                <w:szCs w:val="20"/>
              </w:rPr>
            </w:pPr>
            <w:r w:rsidRPr="004C0F1F">
              <w:rPr>
                <w:rFonts w:cs="Calibri"/>
                <w:spacing w:val="1"/>
                <w:w w:val="103"/>
                <w:sz w:val="20"/>
                <w:szCs w:val="20"/>
              </w:rPr>
              <w:t>M</w:t>
            </w:r>
            <w:r w:rsidRPr="004C0F1F">
              <w:rPr>
                <w:rFonts w:cs="Calibri"/>
                <w:w w:val="103"/>
                <w:sz w:val="20"/>
                <w:szCs w:val="20"/>
              </w:rPr>
              <w:t>uj</w:t>
            </w:r>
            <w:r w:rsidRPr="004C0F1F">
              <w:rPr>
                <w:rFonts w:cs="Calibri"/>
                <w:spacing w:val="1"/>
                <w:w w:val="103"/>
                <w:sz w:val="20"/>
                <w:szCs w:val="20"/>
              </w:rPr>
              <w:t>e</w:t>
            </w:r>
            <w:r w:rsidRPr="004C0F1F">
              <w:rPr>
                <w:rFonts w:cs="Calibri"/>
                <w:w w:val="103"/>
                <w:sz w:val="20"/>
                <w:szCs w:val="20"/>
              </w:rPr>
              <w:t>r</w:t>
            </w:r>
            <w:r w:rsidRPr="004C0F1F">
              <w:rPr>
                <w:rFonts w:cs="Calibri"/>
                <w:spacing w:val="1"/>
                <w:w w:val="103"/>
                <w:sz w:val="20"/>
                <w:szCs w:val="20"/>
              </w:rPr>
              <w:t>e</w:t>
            </w:r>
            <w:r w:rsidRPr="004C0F1F">
              <w:rPr>
                <w:rFonts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24" w:type="dxa"/>
          </w:tcPr>
          <w:p w:rsidR="003707A0" w:rsidRPr="004C0F1F" w:rsidRDefault="003707A0" w:rsidP="00443E58">
            <w:pPr>
              <w:spacing w:before="4" w:line="360" w:lineRule="auto"/>
              <w:ind w:left="94" w:right="-20"/>
              <w:rPr>
                <w:rFonts w:cs="Calibri"/>
                <w:sz w:val="20"/>
                <w:szCs w:val="20"/>
              </w:rPr>
            </w:pPr>
            <w:r w:rsidRPr="004C0F1F">
              <w:rPr>
                <w:rFonts w:cs="Calibri"/>
                <w:w w:val="103"/>
                <w:sz w:val="20"/>
                <w:szCs w:val="20"/>
              </w:rPr>
              <w:t>H</w:t>
            </w:r>
            <w:r w:rsidRPr="004C0F1F">
              <w:rPr>
                <w:rFonts w:cs="Calibri"/>
                <w:spacing w:val="-1"/>
                <w:w w:val="103"/>
                <w:sz w:val="20"/>
                <w:szCs w:val="20"/>
              </w:rPr>
              <w:t>om</w:t>
            </w:r>
            <w:r w:rsidRPr="004C0F1F">
              <w:rPr>
                <w:rFonts w:cs="Calibri"/>
                <w:w w:val="103"/>
                <w:sz w:val="20"/>
                <w:szCs w:val="20"/>
              </w:rPr>
              <w:t>br</w:t>
            </w:r>
            <w:r w:rsidRPr="004C0F1F">
              <w:rPr>
                <w:rFonts w:cs="Calibri"/>
                <w:spacing w:val="1"/>
                <w:w w:val="103"/>
                <w:sz w:val="20"/>
                <w:szCs w:val="20"/>
              </w:rPr>
              <w:t>e</w:t>
            </w:r>
            <w:r w:rsidRPr="004C0F1F">
              <w:rPr>
                <w:rFonts w:cs="Calibri"/>
                <w:w w:val="103"/>
                <w:sz w:val="20"/>
                <w:szCs w:val="20"/>
              </w:rPr>
              <w:t>s</w:t>
            </w:r>
          </w:p>
        </w:tc>
      </w:tr>
      <w:tr w:rsidR="003707A0" w:rsidRPr="004C0F1F" w:rsidTr="00F66F24">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3707A0" w:rsidRPr="004C0F1F" w:rsidRDefault="003707A0" w:rsidP="00443E58">
            <w:pPr>
              <w:spacing w:before="5" w:line="360" w:lineRule="auto"/>
              <w:ind w:left="96" w:right="-20"/>
              <w:rPr>
                <w:rFonts w:cs="Calibri"/>
                <w:sz w:val="20"/>
                <w:szCs w:val="20"/>
              </w:rPr>
            </w:pPr>
            <w:r w:rsidRPr="004C0F1F">
              <w:rPr>
                <w:rFonts w:cs="Calibri"/>
                <w:sz w:val="20"/>
                <w:szCs w:val="20"/>
              </w:rPr>
              <w:t>Me</w:t>
            </w:r>
            <w:r w:rsidRPr="004C0F1F">
              <w:rPr>
                <w:rFonts w:cs="Calibri"/>
                <w:spacing w:val="-1"/>
                <w:sz w:val="20"/>
                <w:szCs w:val="20"/>
              </w:rPr>
              <w:t>no</w:t>
            </w:r>
            <w:r w:rsidRPr="004C0F1F">
              <w:rPr>
                <w:rFonts w:cs="Calibri"/>
                <w:sz w:val="20"/>
                <w:szCs w:val="20"/>
              </w:rPr>
              <w:t xml:space="preserve">r </w:t>
            </w:r>
            <w:r w:rsidRPr="004C0F1F">
              <w:rPr>
                <w:rFonts w:cs="Calibri"/>
                <w:spacing w:val="-1"/>
                <w:sz w:val="20"/>
                <w:szCs w:val="20"/>
              </w:rPr>
              <w:t>d</w:t>
            </w:r>
            <w:r w:rsidRPr="004C0F1F">
              <w:rPr>
                <w:rFonts w:cs="Calibri"/>
                <w:sz w:val="20"/>
                <w:szCs w:val="20"/>
              </w:rPr>
              <w:t xml:space="preserve">e </w:t>
            </w:r>
            <w:r w:rsidRPr="004C0F1F">
              <w:rPr>
                <w:rFonts w:cs="Calibri"/>
                <w:spacing w:val="1"/>
                <w:sz w:val="20"/>
                <w:szCs w:val="20"/>
              </w:rPr>
              <w:t>1</w:t>
            </w:r>
            <w:r w:rsidRPr="004C0F1F">
              <w:rPr>
                <w:rFonts w:cs="Calibri"/>
                <w:sz w:val="20"/>
                <w:szCs w:val="20"/>
              </w:rPr>
              <w:t>5</w:t>
            </w:r>
            <w:r w:rsidRPr="004C0F1F">
              <w:rPr>
                <w:rFonts w:cs="Calibri"/>
                <w:spacing w:val="-1"/>
                <w:w w:val="103"/>
                <w:sz w:val="20"/>
                <w:szCs w:val="20"/>
              </w:rPr>
              <w:t>a</w:t>
            </w:r>
            <w:r w:rsidRPr="004C0F1F">
              <w:rPr>
                <w:rFonts w:cs="Calibri"/>
                <w:spacing w:val="1"/>
                <w:w w:val="103"/>
                <w:sz w:val="20"/>
                <w:szCs w:val="20"/>
              </w:rPr>
              <w:t>ñ</w:t>
            </w:r>
            <w:r w:rsidRPr="004C0F1F">
              <w:rPr>
                <w:rFonts w:cs="Calibri"/>
                <w:spacing w:val="-1"/>
                <w:w w:val="103"/>
                <w:sz w:val="20"/>
                <w:szCs w:val="20"/>
              </w:rPr>
              <w:t>o</w:t>
            </w:r>
            <w:r w:rsidRPr="004C0F1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707A0" w:rsidRPr="004C0F1F" w:rsidRDefault="0021474B" w:rsidP="00443E58">
            <w:pPr>
              <w:spacing w:before="5" w:line="360" w:lineRule="auto"/>
              <w:ind w:right="-20"/>
              <w:rPr>
                <w:rFonts w:cs="Calibri"/>
                <w:sz w:val="20"/>
                <w:szCs w:val="20"/>
              </w:rPr>
            </w:pPr>
            <w:r>
              <w:rPr>
                <w:rFonts w:cs="Calibri"/>
                <w:sz w:val="20"/>
                <w:szCs w:val="20"/>
              </w:rPr>
              <w:t>17</w:t>
            </w:r>
          </w:p>
        </w:tc>
        <w:tc>
          <w:tcPr>
            <w:cnfStyle w:val="000100000000" w:firstRow="0" w:lastRow="0" w:firstColumn="0" w:lastColumn="1" w:oddVBand="0" w:evenVBand="0" w:oddHBand="0" w:evenHBand="0" w:firstRowFirstColumn="0" w:firstRowLastColumn="0" w:lastRowFirstColumn="0" w:lastRowLastColumn="0"/>
            <w:tcW w:w="3524" w:type="dxa"/>
          </w:tcPr>
          <w:p w:rsidR="003707A0" w:rsidRPr="004C0F1F" w:rsidRDefault="0021474B" w:rsidP="00443E58">
            <w:pPr>
              <w:spacing w:before="5" w:line="360" w:lineRule="auto"/>
              <w:ind w:right="-20"/>
              <w:rPr>
                <w:rFonts w:cs="Calibri"/>
                <w:sz w:val="20"/>
                <w:szCs w:val="20"/>
              </w:rPr>
            </w:pPr>
            <w:r>
              <w:rPr>
                <w:rFonts w:cs="Calibri"/>
                <w:sz w:val="20"/>
                <w:szCs w:val="20"/>
              </w:rPr>
              <w:t>27</w:t>
            </w:r>
          </w:p>
        </w:tc>
      </w:tr>
      <w:tr w:rsidR="003707A0" w:rsidRPr="004C0F1F" w:rsidTr="00F66F24">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3707A0" w:rsidRPr="004C0F1F" w:rsidRDefault="003707A0" w:rsidP="00443E58">
            <w:pPr>
              <w:spacing w:before="4" w:line="360" w:lineRule="auto"/>
              <w:ind w:left="96" w:right="-20"/>
              <w:rPr>
                <w:rFonts w:cs="Calibri"/>
                <w:sz w:val="20"/>
                <w:szCs w:val="20"/>
              </w:rPr>
            </w:pPr>
            <w:r w:rsidRPr="004C0F1F">
              <w:rPr>
                <w:rFonts w:cs="Calibri"/>
                <w:spacing w:val="1"/>
                <w:sz w:val="20"/>
                <w:szCs w:val="20"/>
              </w:rPr>
              <w:t>1</w:t>
            </w:r>
            <w:r w:rsidRPr="004C0F1F">
              <w:rPr>
                <w:rFonts w:cs="Calibri"/>
                <w:sz w:val="20"/>
                <w:szCs w:val="20"/>
              </w:rPr>
              <w:t xml:space="preserve">5 a </w:t>
            </w:r>
            <w:r w:rsidRPr="004C0F1F">
              <w:rPr>
                <w:rFonts w:cs="Calibri"/>
                <w:spacing w:val="1"/>
                <w:sz w:val="20"/>
                <w:szCs w:val="20"/>
              </w:rPr>
              <w:t>2</w:t>
            </w:r>
            <w:r w:rsidRPr="004C0F1F">
              <w:rPr>
                <w:rFonts w:cs="Calibri"/>
                <w:sz w:val="20"/>
                <w:szCs w:val="20"/>
              </w:rPr>
              <w:t>9</w:t>
            </w:r>
            <w:r w:rsidRPr="004C0F1F">
              <w:rPr>
                <w:rFonts w:cs="Calibri"/>
                <w:spacing w:val="-1"/>
                <w:w w:val="103"/>
                <w:sz w:val="20"/>
                <w:szCs w:val="20"/>
              </w:rPr>
              <w:t>añ</w:t>
            </w:r>
            <w:r w:rsidRPr="004C0F1F">
              <w:rPr>
                <w:rFonts w:cs="Calibri"/>
                <w:spacing w:val="1"/>
                <w:w w:val="103"/>
                <w:sz w:val="20"/>
                <w:szCs w:val="20"/>
              </w:rPr>
              <w:t>o</w:t>
            </w:r>
            <w:r w:rsidRPr="004C0F1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707A0" w:rsidRPr="004C0F1F" w:rsidRDefault="00A63CFD" w:rsidP="00443E58">
            <w:pPr>
              <w:spacing w:before="4" w:line="360" w:lineRule="auto"/>
              <w:ind w:right="-20"/>
              <w:rPr>
                <w:rFonts w:cs="Calibri"/>
                <w:sz w:val="20"/>
                <w:szCs w:val="20"/>
              </w:rPr>
            </w:pPr>
            <w:r>
              <w:rPr>
                <w:rFonts w:cs="Calibri"/>
                <w:sz w:val="20"/>
                <w:szCs w:val="20"/>
              </w:rPr>
              <w:t>11</w:t>
            </w:r>
          </w:p>
          <w:p w:rsidR="003707A0" w:rsidRPr="004C0F1F" w:rsidRDefault="003707A0" w:rsidP="00443E58">
            <w:pPr>
              <w:spacing w:before="4" w:line="360" w:lineRule="auto"/>
              <w:ind w:right="-20"/>
              <w:rPr>
                <w:rFonts w:cs="Calibri"/>
                <w:sz w:val="20"/>
                <w:szCs w:val="20"/>
              </w:rPr>
            </w:pPr>
          </w:p>
          <w:p w:rsidR="003707A0" w:rsidRPr="004C0F1F" w:rsidRDefault="003707A0" w:rsidP="00443E58">
            <w:pPr>
              <w:spacing w:before="4" w:line="360" w:lineRule="auto"/>
              <w:ind w:right="-20"/>
              <w:rPr>
                <w:rFonts w:cs="Calibri"/>
                <w:sz w:val="20"/>
                <w:szCs w:val="20"/>
              </w:rPr>
            </w:pPr>
          </w:p>
        </w:tc>
        <w:tc>
          <w:tcPr>
            <w:cnfStyle w:val="000100000000" w:firstRow="0" w:lastRow="0" w:firstColumn="0" w:lastColumn="1" w:oddVBand="0" w:evenVBand="0" w:oddHBand="0" w:evenHBand="0" w:firstRowFirstColumn="0" w:firstRowLastColumn="0" w:lastRowFirstColumn="0" w:lastRowLastColumn="0"/>
            <w:tcW w:w="3524" w:type="dxa"/>
          </w:tcPr>
          <w:p w:rsidR="003707A0" w:rsidRPr="004C0F1F" w:rsidRDefault="003707A0" w:rsidP="00443E58">
            <w:pPr>
              <w:spacing w:before="4" w:line="360" w:lineRule="auto"/>
              <w:ind w:right="-20"/>
              <w:rPr>
                <w:rFonts w:cs="Calibri"/>
                <w:sz w:val="20"/>
                <w:szCs w:val="20"/>
              </w:rPr>
            </w:pPr>
            <w:r w:rsidRPr="004C0F1F">
              <w:rPr>
                <w:rFonts w:cs="Calibri"/>
                <w:sz w:val="20"/>
                <w:szCs w:val="20"/>
              </w:rPr>
              <w:t>0</w:t>
            </w:r>
          </w:p>
        </w:tc>
      </w:tr>
      <w:tr w:rsidR="003707A0" w:rsidRPr="004C0F1F" w:rsidTr="00F66F24">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3707A0" w:rsidRPr="004C0F1F" w:rsidRDefault="003707A0" w:rsidP="00443E58">
            <w:pPr>
              <w:spacing w:before="5" w:line="360" w:lineRule="auto"/>
              <w:ind w:left="96" w:right="-20"/>
              <w:rPr>
                <w:rFonts w:cs="Calibri"/>
                <w:sz w:val="20"/>
                <w:szCs w:val="20"/>
              </w:rPr>
            </w:pPr>
            <w:r w:rsidRPr="004C0F1F">
              <w:rPr>
                <w:rFonts w:cs="Calibri"/>
                <w:spacing w:val="1"/>
                <w:sz w:val="20"/>
                <w:szCs w:val="20"/>
              </w:rPr>
              <w:t>3</w:t>
            </w:r>
            <w:r w:rsidRPr="004C0F1F">
              <w:rPr>
                <w:rFonts w:cs="Calibri"/>
                <w:sz w:val="20"/>
                <w:szCs w:val="20"/>
              </w:rPr>
              <w:t xml:space="preserve">0 a </w:t>
            </w:r>
            <w:r w:rsidRPr="004C0F1F">
              <w:rPr>
                <w:rFonts w:cs="Calibri"/>
                <w:spacing w:val="1"/>
                <w:sz w:val="20"/>
                <w:szCs w:val="20"/>
              </w:rPr>
              <w:t>4</w:t>
            </w:r>
            <w:r w:rsidRPr="004C0F1F">
              <w:rPr>
                <w:rFonts w:cs="Calibri"/>
                <w:sz w:val="20"/>
                <w:szCs w:val="20"/>
              </w:rPr>
              <w:t xml:space="preserve">4 </w:t>
            </w:r>
            <w:r w:rsidRPr="004C0F1F">
              <w:rPr>
                <w:rFonts w:cs="Calibri"/>
                <w:spacing w:val="-1"/>
                <w:w w:val="103"/>
                <w:sz w:val="20"/>
                <w:szCs w:val="20"/>
              </w:rPr>
              <w:t>añ</w:t>
            </w:r>
            <w:r w:rsidRPr="004C0F1F">
              <w:rPr>
                <w:rFonts w:cs="Calibri"/>
                <w:spacing w:val="1"/>
                <w:w w:val="103"/>
                <w:sz w:val="20"/>
                <w:szCs w:val="20"/>
              </w:rPr>
              <w:t>o</w:t>
            </w:r>
            <w:r w:rsidRPr="004C0F1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707A0" w:rsidRPr="004C0F1F" w:rsidRDefault="00A63CFD" w:rsidP="00443E58">
            <w:pPr>
              <w:spacing w:before="5" w:line="360" w:lineRule="auto"/>
              <w:ind w:right="-20"/>
              <w:rPr>
                <w:rFonts w:cs="Calibri"/>
                <w:sz w:val="20"/>
                <w:szCs w:val="20"/>
              </w:rPr>
            </w:pPr>
            <w:r>
              <w:rPr>
                <w:rFonts w:cs="Calibri"/>
                <w:sz w:val="20"/>
                <w:szCs w:val="20"/>
              </w:rPr>
              <w:t>22</w:t>
            </w:r>
          </w:p>
        </w:tc>
        <w:tc>
          <w:tcPr>
            <w:cnfStyle w:val="000100000000" w:firstRow="0" w:lastRow="0" w:firstColumn="0" w:lastColumn="1" w:oddVBand="0" w:evenVBand="0" w:oddHBand="0" w:evenHBand="0" w:firstRowFirstColumn="0" w:firstRowLastColumn="0" w:lastRowFirstColumn="0" w:lastRowLastColumn="0"/>
            <w:tcW w:w="3524" w:type="dxa"/>
          </w:tcPr>
          <w:p w:rsidR="003707A0" w:rsidRPr="004C0F1F" w:rsidRDefault="003707A0" w:rsidP="00443E58">
            <w:pPr>
              <w:spacing w:before="5" w:line="360" w:lineRule="auto"/>
              <w:ind w:right="-20"/>
              <w:rPr>
                <w:rFonts w:cs="Calibri"/>
                <w:sz w:val="20"/>
                <w:szCs w:val="20"/>
              </w:rPr>
            </w:pPr>
            <w:r w:rsidRPr="004C0F1F">
              <w:rPr>
                <w:rFonts w:cs="Calibri"/>
                <w:sz w:val="20"/>
                <w:szCs w:val="20"/>
              </w:rPr>
              <w:t>0</w:t>
            </w:r>
          </w:p>
        </w:tc>
      </w:tr>
      <w:tr w:rsidR="003707A0" w:rsidRPr="004C0F1F" w:rsidTr="00F66F24">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3707A0" w:rsidRPr="004C0F1F" w:rsidRDefault="003707A0" w:rsidP="00443E58">
            <w:pPr>
              <w:spacing w:before="4" w:line="360" w:lineRule="auto"/>
              <w:ind w:left="96" w:right="-20"/>
              <w:rPr>
                <w:rFonts w:cs="Calibri"/>
                <w:sz w:val="20"/>
                <w:szCs w:val="20"/>
              </w:rPr>
            </w:pPr>
            <w:r w:rsidRPr="004C0F1F">
              <w:rPr>
                <w:rFonts w:cs="Calibri"/>
                <w:spacing w:val="1"/>
                <w:sz w:val="20"/>
                <w:szCs w:val="20"/>
              </w:rPr>
              <w:t>4</w:t>
            </w:r>
            <w:r w:rsidRPr="004C0F1F">
              <w:rPr>
                <w:rFonts w:cs="Calibri"/>
                <w:sz w:val="20"/>
                <w:szCs w:val="20"/>
              </w:rPr>
              <w:t xml:space="preserve">5 a </w:t>
            </w:r>
            <w:r w:rsidRPr="004C0F1F">
              <w:rPr>
                <w:rFonts w:cs="Calibri"/>
                <w:spacing w:val="1"/>
                <w:sz w:val="20"/>
                <w:szCs w:val="20"/>
              </w:rPr>
              <w:t>5</w:t>
            </w:r>
            <w:r w:rsidRPr="004C0F1F">
              <w:rPr>
                <w:rFonts w:cs="Calibri"/>
                <w:sz w:val="20"/>
                <w:szCs w:val="20"/>
              </w:rPr>
              <w:t xml:space="preserve">9 </w:t>
            </w:r>
            <w:r w:rsidRPr="004C0F1F">
              <w:rPr>
                <w:rFonts w:cs="Calibri"/>
                <w:spacing w:val="-1"/>
                <w:w w:val="103"/>
                <w:sz w:val="20"/>
                <w:szCs w:val="20"/>
              </w:rPr>
              <w:t>añ</w:t>
            </w:r>
            <w:r w:rsidRPr="004C0F1F">
              <w:rPr>
                <w:rFonts w:cs="Calibri"/>
                <w:spacing w:val="1"/>
                <w:w w:val="103"/>
                <w:sz w:val="20"/>
                <w:szCs w:val="20"/>
              </w:rPr>
              <w:t>o</w:t>
            </w:r>
            <w:r w:rsidRPr="004C0F1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707A0" w:rsidRPr="004C0F1F" w:rsidRDefault="00251755" w:rsidP="00443E58">
            <w:pPr>
              <w:spacing w:before="4" w:line="360" w:lineRule="auto"/>
              <w:ind w:right="-20"/>
              <w:rPr>
                <w:rFonts w:cs="Calibri"/>
                <w:sz w:val="20"/>
                <w:szCs w:val="20"/>
              </w:rPr>
            </w:pPr>
            <w:r>
              <w:rPr>
                <w:rFonts w:cs="Calibri"/>
                <w:sz w:val="20"/>
                <w:szCs w:val="20"/>
              </w:rPr>
              <w:t>5</w:t>
            </w:r>
          </w:p>
        </w:tc>
        <w:tc>
          <w:tcPr>
            <w:cnfStyle w:val="000100000000" w:firstRow="0" w:lastRow="0" w:firstColumn="0" w:lastColumn="1" w:oddVBand="0" w:evenVBand="0" w:oddHBand="0" w:evenHBand="0" w:firstRowFirstColumn="0" w:firstRowLastColumn="0" w:lastRowFirstColumn="0" w:lastRowLastColumn="0"/>
            <w:tcW w:w="3524" w:type="dxa"/>
          </w:tcPr>
          <w:p w:rsidR="003707A0" w:rsidRPr="004C0F1F" w:rsidRDefault="003707A0" w:rsidP="00443E58">
            <w:pPr>
              <w:spacing w:before="4" w:line="360" w:lineRule="auto"/>
              <w:ind w:right="-20"/>
              <w:rPr>
                <w:rFonts w:cs="Calibri"/>
                <w:sz w:val="20"/>
                <w:szCs w:val="20"/>
              </w:rPr>
            </w:pPr>
            <w:r w:rsidRPr="004C0F1F">
              <w:rPr>
                <w:rFonts w:cs="Calibri"/>
                <w:sz w:val="20"/>
                <w:szCs w:val="20"/>
              </w:rPr>
              <w:t>0</w:t>
            </w:r>
          </w:p>
        </w:tc>
      </w:tr>
      <w:tr w:rsidR="003707A0" w:rsidRPr="004C0F1F" w:rsidTr="00F66F24">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3707A0" w:rsidRPr="004C0F1F" w:rsidRDefault="003707A0" w:rsidP="00443E58">
            <w:pPr>
              <w:spacing w:before="5" w:line="360" w:lineRule="auto"/>
              <w:ind w:left="96" w:right="-20"/>
              <w:rPr>
                <w:rFonts w:cs="Calibri"/>
                <w:sz w:val="20"/>
                <w:szCs w:val="20"/>
              </w:rPr>
            </w:pPr>
            <w:r w:rsidRPr="004C0F1F">
              <w:rPr>
                <w:rFonts w:cs="Calibri"/>
                <w:spacing w:val="1"/>
                <w:sz w:val="20"/>
                <w:szCs w:val="20"/>
              </w:rPr>
              <w:t>6</w:t>
            </w:r>
            <w:r w:rsidRPr="004C0F1F">
              <w:rPr>
                <w:rFonts w:cs="Calibri"/>
                <w:sz w:val="20"/>
                <w:szCs w:val="20"/>
              </w:rPr>
              <w:t xml:space="preserve">0 o </w:t>
            </w:r>
            <w:r w:rsidRPr="004C0F1F">
              <w:rPr>
                <w:rFonts w:cs="Calibri"/>
                <w:spacing w:val="-1"/>
                <w:w w:val="103"/>
                <w:sz w:val="20"/>
                <w:szCs w:val="20"/>
              </w:rPr>
              <w:t>m</w:t>
            </w:r>
            <w:r w:rsidRPr="004C0F1F">
              <w:rPr>
                <w:rFonts w:cs="Calibri"/>
                <w:spacing w:val="1"/>
                <w:w w:val="103"/>
                <w:sz w:val="20"/>
                <w:szCs w:val="20"/>
              </w:rPr>
              <w:t>á</w:t>
            </w:r>
            <w:r w:rsidRPr="004C0F1F">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707A0" w:rsidRPr="004C0F1F" w:rsidRDefault="00FB34CD" w:rsidP="00443E58">
            <w:pPr>
              <w:spacing w:before="5" w:line="360" w:lineRule="auto"/>
              <w:ind w:right="-20"/>
              <w:rPr>
                <w:rFonts w:cs="Calibri"/>
                <w:sz w:val="20"/>
                <w:szCs w:val="20"/>
              </w:rPr>
            </w:pPr>
            <w:r>
              <w:rPr>
                <w:rFonts w:cs="Calibri"/>
                <w:sz w:val="20"/>
                <w:szCs w:val="20"/>
              </w:rPr>
              <w:t>4</w:t>
            </w:r>
          </w:p>
        </w:tc>
        <w:tc>
          <w:tcPr>
            <w:cnfStyle w:val="000100000000" w:firstRow="0" w:lastRow="0" w:firstColumn="0" w:lastColumn="1" w:oddVBand="0" w:evenVBand="0" w:oddHBand="0" w:evenHBand="0" w:firstRowFirstColumn="0" w:firstRowLastColumn="0" w:lastRowFirstColumn="0" w:lastRowLastColumn="0"/>
            <w:tcW w:w="3524" w:type="dxa"/>
          </w:tcPr>
          <w:p w:rsidR="003707A0" w:rsidRPr="004C0F1F" w:rsidRDefault="003612D9" w:rsidP="00443E58">
            <w:pPr>
              <w:spacing w:before="5" w:line="360" w:lineRule="auto"/>
              <w:ind w:right="-20"/>
              <w:rPr>
                <w:rFonts w:cs="Calibri"/>
                <w:sz w:val="20"/>
                <w:szCs w:val="20"/>
              </w:rPr>
            </w:pPr>
            <w:r>
              <w:rPr>
                <w:rFonts w:cs="Calibri"/>
                <w:sz w:val="20"/>
                <w:szCs w:val="20"/>
              </w:rPr>
              <w:t>1</w:t>
            </w:r>
          </w:p>
        </w:tc>
      </w:tr>
      <w:tr w:rsidR="003707A0" w:rsidRPr="004C0F1F" w:rsidTr="00F66F24">
        <w:trPr>
          <w:cnfStyle w:val="010000000000" w:firstRow="0" w:lastRow="1" w:firstColumn="0" w:lastColumn="0" w:oddVBand="0" w:evenVBand="0" w:oddHBand="0" w:evenHBand="0" w:firstRowFirstColumn="0" w:firstRowLastColumn="0" w:lastRowFirstColumn="0" w:lastRowLastColumn="0"/>
          <w:trHeight w:hRule="exact" w:val="448"/>
        </w:trPr>
        <w:tc>
          <w:tcPr>
            <w:cnfStyle w:val="001000000000" w:firstRow="0" w:lastRow="0" w:firstColumn="1" w:lastColumn="0" w:oddVBand="0" w:evenVBand="0" w:oddHBand="0" w:evenHBand="0" w:firstRowFirstColumn="0" w:firstRowLastColumn="0" w:lastRowFirstColumn="0" w:lastRowLastColumn="0"/>
            <w:tcW w:w="3561" w:type="dxa"/>
          </w:tcPr>
          <w:p w:rsidR="003707A0" w:rsidRPr="004C0F1F" w:rsidRDefault="003707A0" w:rsidP="00443E58">
            <w:pPr>
              <w:spacing w:before="4" w:line="360" w:lineRule="auto"/>
              <w:ind w:left="96" w:right="-20"/>
              <w:rPr>
                <w:rFonts w:cs="Calibri"/>
                <w:sz w:val="20"/>
                <w:szCs w:val="20"/>
              </w:rPr>
            </w:pPr>
            <w:r w:rsidRPr="004C0F1F">
              <w:rPr>
                <w:rFonts w:cs="Calibri"/>
                <w:spacing w:val="1"/>
                <w:w w:val="103"/>
                <w:sz w:val="20"/>
                <w:szCs w:val="20"/>
              </w:rPr>
              <w:t>T</w:t>
            </w:r>
            <w:r w:rsidRPr="004C0F1F">
              <w:rPr>
                <w:rFonts w:cs="Calibri"/>
                <w:spacing w:val="-1"/>
                <w:w w:val="103"/>
                <w:sz w:val="20"/>
                <w:szCs w:val="20"/>
              </w:rPr>
              <w:t>o</w:t>
            </w:r>
            <w:r w:rsidRPr="004C0F1F">
              <w:rPr>
                <w:rFonts w:cs="Calibri"/>
                <w:w w:val="103"/>
                <w:sz w:val="20"/>
                <w:szCs w:val="20"/>
              </w:rPr>
              <w:t>t</w:t>
            </w:r>
            <w:r w:rsidRPr="004C0F1F">
              <w:rPr>
                <w:rFonts w:cs="Calibri"/>
                <w:spacing w:val="-1"/>
                <w:w w:val="103"/>
                <w:sz w:val="20"/>
                <w:szCs w:val="20"/>
              </w:rPr>
              <w:t>a</w:t>
            </w:r>
            <w:r w:rsidRPr="004C0F1F">
              <w:rPr>
                <w:rFonts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194" w:type="dxa"/>
          </w:tcPr>
          <w:p w:rsidR="003707A0" w:rsidRPr="004C0F1F" w:rsidRDefault="00807651" w:rsidP="00443E58">
            <w:pPr>
              <w:spacing w:before="4" w:line="360" w:lineRule="auto"/>
              <w:ind w:right="-20"/>
              <w:rPr>
                <w:rFonts w:cs="Calibri"/>
                <w:sz w:val="20"/>
                <w:szCs w:val="20"/>
              </w:rPr>
            </w:pPr>
            <w:r>
              <w:rPr>
                <w:rFonts w:cs="Calibri"/>
                <w:sz w:val="20"/>
                <w:szCs w:val="20"/>
              </w:rPr>
              <w:t>59</w:t>
            </w:r>
          </w:p>
        </w:tc>
        <w:tc>
          <w:tcPr>
            <w:cnfStyle w:val="000100000000" w:firstRow="0" w:lastRow="0" w:firstColumn="0" w:lastColumn="1" w:oddVBand="0" w:evenVBand="0" w:oddHBand="0" w:evenHBand="0" w:firstRowFirstColumn="0" w:firstRowLastColumn="0" w:lastRowFirstColumn="0" w:lastRowLastColumn="0"/>
            <w:tcW w:w="3524" w:type="dxa"/>
          </w:tcPr>
          <w:p w:rsidR="003707A0" w:rsidRPr="004C0F1F" w:rsidRDefault="00807651" w:rsidP="00443E58">
            <w:pPr>
              <w:spacing w:before="4" w:line="360" w:lineRule="auto"/>
              <w:ind w:right="-20"/>
              <w:rPr>
                <w:rFonts w:cs="Calibri"/>
                <w:sz w:val="20"/>
                <w:szCs w:val="20"/>
              </w:rPr>
            </w:pPr>
            <w:r>
              <w:rPr>
                <w:rFonts w:cs="Calibri"/>
                <w:sz w:val="20"/>
                <w:szCs w:val="20"/>
              </w:rPr>
              <w:t>28</w:t>
            </w:r>
          </w:p>
        </w:tc>
      </w:tr>
    </w:tbl>
    <w:p w:rsidR="003707A0" w:rsidRPr="004C0F1F" w:rsidRDefault="0064724C" w:rsidP="003707A0">
      <w:pPr>
        <w:tabs>
          <w:tab w:val="left" w:pos="0"/>
        </w:tabs>
        <w:spacing w:after="0" w:line="360" w:lineRule="auto"/>
        <w:jc w:val="both"/>
        <w:rPr>
          <w:rFonts w:ascii="Arial" w:eastAsia="Times New Roman" w:hAnsi="Arial" w:cs="Arial"/>
          <w:b/>
          <w:sz w:val="24"/>
          <w:szCs w:val="24"/>
          <w:lang w:val="es-ES" w:eastAsia="es-ES"/>
        </w:rPr>
      </w:pPr>
      <w:r w:rsidRPr="004C0F1F">
        <w:rPr>
          <w:noProof/>
          <w:lang w:eastAsia="es-MX"/>
        </w:rPr>
        <w:drawing>
          <wp:anchor distT="0" distB="0" distL="114300" distR="114300" simplePos="0" relativeHeight="251675648" behindDoc="1" locked="0" layoutInCell="1" allowOverlap="1" wp14:anchorId="50433A55" wp14:editId="3E21A51F">
            <wp:simplePos x="0" y="0"/>
            <wp:positionH relativeFrom="column">
              <wp:posOffset>1062990</wp:posOffset>
            </wp:positionH>
            <wp:positionV relativeFrom="paragraph">
              <wp:posOffset>135890</wp:posOffset>
            </wp:positionV>
            <wp:extent cx="3638550" cy="1809750"/>
            <wp:effectExtent l="0" t="0" r="19050" b="19050"/>
            <wp:wrapNone/>
            <wp:docPr id="16"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3707A0" w:rsidRPr="004C0F1F" w:rsidRDefault="003707A0" w:rsidP="003707A0">
      <w:pPr>
        <w:tabs>
          <w:tab w:val="left" w:pos="0"/>
        </w:tabs>
        <w:spacing w:after="0" w:line="360" w:lineRule="auto"/>
        <w:jc w:val="both"/>
        <w:rPr>
          <w:rFonts w:ascii="Arial" w:eastAsia="Times New Roman" w:hAnsi="Arial" w:cs="Arial"/>
          <w:b/>
          <w:sz w:val="24"/>
          <w:szCs w:val="24"/>
          <w:lang w:val="es-ES" w:eastAsia="es-ES"/>
        </w:rPr>
      </w:pPr>
    </w:p>
    <w:p w:rsidR="003707A0" w:rsidRPr="004C0F1F" w:rsidRDefault="003707A0" w:rsidP="003707A0">
      <w:pPr>
        <w:tabs>
          <w:tab w:val="left" w:pos="0"/>
        </w:tabs>
        <w:spacing w:after="0" w:line="360" w:lineRule="auto"/>
        <w:jc w:val="right"/>
        <w:rPr>
          <w:rFonts w:ascii="Arial" w:eastAsia="Times New Roman" w:hAnsi="Arial" w:cs="Arial"/>
          <w:b/>
          <w:sz w:val="24"/>
          <w:szCs w:val="24"/>
          <w:lang w:val="es-ES" w:eastAsia="es-ES"/>
        </w:rPr>
      </w:pPr>
    </w:p>
    <w:p w:rsidR="003707A0" w:rsidRPr="004C0F1F" w:rsidRDefault="003707A0" w:rsidP="003707A0">
      <w:pPr>
        <w:tabs>
          <w:tab w:val="left" w:pos="0"/>
        </w:tabs>
        <w:spacing w:after="0" w:line="360" w:lineRule="auto"/>
        <w:jc w:val="both"/>
        <w:rPr>
          <w:rFonts w:ascii="Arial" w:eastAsia="Times New Roman" w:hAnsi="Arial" w:cs="Arial"/>
          <w:sz w:val="24"/>
          <w:szCs w:val="24"/>
          <w:u w:val="single"/>
          <w:lang w:val="es-ES" w:eastAsia="es-ES"/>
        </w:rPr>
      </w:pPr>
    </w:p>
    <w:p w:rsidR="003707A0" w:rsidRDefault="003707A0" w:rsidP="003707A0">
      <w:pPr>
        <w:tabs>
          <w:tab w:val="left" w:pos="0"/>
        </w:tabs>
        <w:spacing w:after="0" w:line="360" w:lineRule="auto"/>
        <w:jc w:val="both"/>
        <w:rPr>
          <w:rFonts w:ascii="Arial" w:eastAsia="Times New Roman" w:hAnsi="Arial" w:cs="Arial"/>
          <w:b/>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b/>
          <w:sz w:val="24"/>
          <w:szCs w:val="24"/>
          <w:lang w:val="es-ES" w:eastAsia="es-ES"/>
        </w:rPr>
      </w:pPr>
    </w:p>
    <w:p w:rsidR="003707A0" w:rsidRDefault="003707A0" w:rsidP="003707A0">
      <w:pPr>
        <w:tabs>
          <w:tab w:val="left" w:pos="0"/>
        </w:tabs>
        <w:spacing w:after="0" w:line="360" w:lineRule="auto"/>
        <w:jc w:val="both"/>
        <w:rPr>
          <w:rFonts w:ascii="Arial" w:eastAsia="Times New Roman" w:hAnsi="Arial" w:cs="Arial"/>
          <w:b/>
          <w:sz w:val="24"/>
          <w:szCs w:val="24"/>
          <w:lang w:val="es-ES" w:eastAsia="es-ES"/>
        </w:rPr>
      </w:pPr>
    </w:p>
    <w:p w:rsidR="00E0499F" w:rsidRDefault="00E0499F"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4"/>
          <w:u w:val="single"/>
          <w:lang w:val="es-ES" w:eastAsia="es-ES"/>
        </w:rPr>
      </w:pPr>
      <w:r w:rsidRPr="00FA409B">
        <w:rPr>
          <w:rFonts w:ascii="Arial" w:eastAsia="Times New Roman" w:hAnsi="Arial" w:cs="Arial"/>
          <w:sz w:val="24"/>
          <w:szCs w:val="24"/>
          <w:u w:val="single"/>
          <w:lang w:val="es-ES" w:eastAsia="es-ES"/>
        </w:rPr>
        <w:t>Asesorías jurídicas</w:t>
      </w:r>
    </w:p>
    <w:p w:rsidR="00FB38D5" w:rsidRPr="00FA409B"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brindó</w:t>
      </w:r>
      <w:r w:rsidR="00FF56BB">
        <w:rPr>
          <w:rFonts w:ascii="Arial" w:eastAsia="Times New Roman" w:hAnsi="Arial" w:cs="Arial"/>
          <w:sz w:val="24"/>
          <w:szCs w:val="24"/>
          <w:lang w:val="es-ES" w:eastAsia="es-ES"/>
        </w:rPr>
        <w:t xml:space="preserve"> asesoría jurídica a una mujer.</w:t>
      </w:r>
    </w:p>
    <w:tbl>
      <w:tblPr>
        <w:tblStyle w:val="Tabladecuadrcula4-nfasis412"/>
        <w:tblW w:w="0" w:type="auto"/>
        <w:tblLook w:val="04A0" w:firstRow="1" w:lastRow="0" w:firstColumn="1" w:lastColumn="0" w:noHBand="0" w:noVBand="1"/>
      </w:tblPr>
      <w:tblGrid>
        <w:gridCol w:w="4323"/>
        <w:gridCol w:w="4303"/>
      </w:tblGrid>
      <w:tr w:rsidR="00FB38D5" w:rsidRPr="00FA409B" w:rsidTr="00443E58">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4323" w:type="dxa"/>
          </w:tcPr>
          <w:p w:rsidR="00FB38D5" w:rsidRPr="00FA409B" w:rsidRDefault="00FB38D5" w:rsidP="00443E58">
            <w:pPr>
              <w:spacing w:line="360" w:lineRule="auto"/>
              <w:rPr>
                <w:sz w:val="24"/>
                <w:szCs w:val="24"/>
                <w:lang w:val="es-ES" w:eastAsia="es-ES"/>
              </w:rPr>
            </w:pPr>
            <w:r w:rsidRPr="00FA409B">
              <w:rPr>
                <w:sz w:val="24"/>
                <w:szCs w:val="24"/>
                <w:lang w:val="es-ES" w:eastAsia="es-ES"/>
              </w:rPr>
              <w:t>Asesorías desagregadas por sexo</w:t>
            </w:r>
          </w:p>
        </w:tc>
        <w:tc>
          <w:tcPr>
            <w:tcW w:w="4303"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p>
        </w:tc>
      </w:tr>
      <w:tr w:rsidR="00FB38D5" w:rsidRPr="00FA409B" w:rsidTr="00443E5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4323" w:type="dxa"/>
          </w:tcPr>
          <w:p w:rsidR="00FB38D5" w:rsidRPr="00FA409B" w:rsidRDefault="00FB38D5" w:rsidP="00443E58">
            <w:pPr>
              <w:spacing w:line="360" w:lineRule="auto"/>
              <w:rPr>
                <w:sz w:val="24"/>
                <w:szCs w:val="24"/>
                <w:lang w:val="es-ES" w:eastAsia="es-ES"/>
              </w:rPr>
            </w:pPr>
            <w:r w:rsidRPr="00FA409B">
              <w:rPr>
                <w:sz w:val="24"/>
                <w:szCs w:val="24"/>
                <w:lang w:val="es-ES" w:eastAsia="es-ES"/>
              </w:rPr>
              <w:t>Mujeres</w:t>
            </w:r>
          </w:p>
        </w:tc>
        <w:tc>
          <w:tcPr>
            <w:tcW w:w="4303" w:type="dxa"/>
          </w:tcPr>
          <w:p w:rsidR="00FB38D5" w:rsidRPr="00FA409B" w:rsidRDefault="00655226"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1</w:t>
            </w:r>
          </w:p>
        </w:tc>
      </w:tr>
      <w:tr w:rsidR="00FB38D5" w:rsidRPr="00FA409B" w:rsidTr="00443E58">
        <w:trPr>
          <w:trHeight w:val="311"/>
        </w:trPr>
        <w:tc>
          <w:tcPr>
            <w:cnfStyle w:val="001000000000" w:firstRow="0" w:lastRow="0" w:firstColumn="1" w:lastColumn="0" w:oddVBand="0" w:evenVBand="0" w:oddHBand="0" w:evenHBand="0" w:firstRowFirstColumn="0" w:firstRowLastColumn="0" w:lastRowFirstColumn="0" w:lastRowLastColumn="0"/>
            <w:tcW w:w="4323" w:type="dxa"/>
          </w:tcPr>
          <w:p w:rsidR="00FB38D5" w:rsidRPr="00FA409B" w:rsidRDefault="00FB38D5" w:rsidP="00443E58">
            <w:pPr>
              <w:spacing w:line="360" w:lineRule="auto"/>
              <w:rPr>
                <w:sz w:val="24"/>
                <w:szCs w:val="24"/>
                <w:lang w:val="es-ES" w:eastAsia="es-ES"/>
              </w:rPr>
            </w:pPr>
            <w:r w:rsidRPr="00FA409B">
              <w:rPr>
                <w:sz w:val="24"/>
                <w:szCs w:val="24"/>
                <w:lang w:val="es-ES" w:eastAsia="es-ES"/>
              </w:rPr>
              <w:t>Hombres</w:t>
            </w:r>
          </w:p>
        </w:tc>
        <w:tc>
          <w:tcPr>
            <w:tcW w:w="430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4323" w:type="dxa"/>
          </w:tcPr>
          <w:p w:rsidR="00FB38D5" w:rsidRPr="00FA409B" w:rsidRDefault="00FB38D5" w:rsidP="00443E58">
            <w:pPr>
              <w:spacing w:line="360" w:lineRule="auto"/>
              <w:rPr>
                <w:sz w:val="24"/>
                <w:szCs w:val="24"/>
                <w:lang w:val="es-ES" w:eastAsia="es-ES"/>
              </w:rPr>
            </w:pPr>
            <w:r w:rsidRPr="00FA409B">
              <w:rPr>
                <w:sz w:val="24"/>
                <w:szCs w:val="24"/>
                <w:lang w:val="es-ES" w:eastAsia="es-ES"/>
              </w:rPr>
              <w:t>Total</w:t>
            </w:r>
          </w:p>
        </w:tc>
        <w:tc>
          <w:tcPr>
            <w:tcW w:w="4303" w:type="dxa"/>
          </w:tcPr>
          <w:p w:rsidR="00FB38D5" w:rsidRPr="00FA409B" w:rsidRDefault="00655226"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1</w:t>
            </w:r>
          </w:p>
        </w:tc>
      </w:tr>
    </w:tbl>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044D1A" w:rsidP="00FB38D5">
      <w:pPr>
        <w:tabs>
          <w:tab w:val="left" w:pos="0"/>
        </w:tabs>
        <w:spacing w:after="0" w:line="360" w:lineRule="auto"/>
        <w:jc w:val="both"/>
        <w:rPr>
          <w:rFonts w:ascii="Arial" w:eastAsia="Times New Roman" w:hAnsi="Arial" w:cs="Arial"/>
          <w:b/>
          <w:sz w:val="24"/>
          <w:szCs w:val="24"/>
          <w:lang w:val="es-ES" w:eastAsia="es-ES"/>
        </w:rPr>
      </w:pPr>
      <w:r w:rsidRPr="00FA409B">
        <w:rPr>
          <w:noProof/>
          <w:lang w:eastAsia="es-MX"/>
        </w:rPr>
        <w:drawing>
          <wp:anchor distT="0" distB="0" distL="114300" distR="114300" simplePos="0" relativeHeight="251662336" behindDoc="1" locked="0" layoutInCell="1" allowOverlap="1" wp14:anchorId="161389EB" wp14:editId="069EC20F">
            <wp:simplePos x="0" y="0"/>
            <wp:positionH relativeFrom="column">
              <wp:posOffset>939165</wp:posOffset>
            </wp:positionH>
            <wp:positionV relativeFrom="paragraph">
              <wp:posOffset>62865</wp:posOffset>
            </wp:positionV>
            <wp:extent cx="3609975" cy="1657350"/>
            <wp:effectExtent l="0" t="0" r="9525" b="19050"/>
            <wp:wrapTight wrapText="bothSides">
              <wp:wrapPolygon edited="0">
                <wp:start x="0" y="0"/>
                <wp:lineTo x="0" y="21600"/>
                <wp:lineTo x="21543" y="21600"/>
                <wp:lineTo x="21543" y="0"/>
                <wp:lineTo x="0" y="0"/>
              </wp:wrapPolygon>
            </wp:wrapTight>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E0499F" w:rsidRDefault="00E0499F" w:rsidP="00FB38D5">
      <w:pPr>
        <w:tabs>
          <w:tab w:val="left" w:pos="0"/>
        </w:tabs>
        <w:spacing w:after="0" w:line="360" w:lineRule="auto"/>
        <w:jc w:val="both"/>
        <w:rPr>
          <w:rFonts w:ascii="Arial" w:eastAsia="Times New Roman" w:hAnsi="Arial" w:cs="Arial"/>
          <w:b/>
          <w:sz w:val="24"/>
          <w:szCs w:val="24"/>
          <w:lang w:val="es-ES" w:eastAsia="es-ES"/>
        </w:rPr>
      </w:pPr>
    </w:p>
    <w:p w:rsidR="00E0499F" w:rsidRDefault="00E0499F" w:rsidP="00FB38D5">
      <w:pPr>
        <w:tabs>
          <w:tab w:val="left" w:pos="0"/>
        </w:tabs>
        <w:spacing w:after="0" w:line="360" w:lineRule="auto"/>
        <w:jc w:val="both"/>
        <w:rPr>
          <w:rFonts w:ascii="Arial" w:eastAsia="Times New Roman" w:hAnsi="Arial" w:cs="Arial"/>
          <w:b/>
          <w:sz w:val="24"/>
          <w:szCs w:val="24"/>
          <w:lang w:val="es-ES" w:eastAsia="es-ES"/>
        </w:rPr>
      </w:pPr>
    </w:p>
    <w:p w:rsidR="00386E67" w:rsidRDefault="00386E67" w:rsidP="00FB38D5">
      <w:pPr>
        <w:tabs>
          <w:tab w:val="left" w:pos="0"/>
        </w:tabs>
        <w:spacing w:after="0" w:line="360" w:lineRule="auto"/>
        <w:jc w:val="both"/>
        <w:rPr>
          <w:rFonts w:ascii="Arial" w:eastAsia="Times New Roman" w:hAnsi="Arial" w:cs="Arial"/>
          <w:b/>
          <w:sz w:val="24"/>
          <w:szCs w:val="24"/>
          <w:lang w:val="es-ES" w:eastAsia="es-ES"/>
        </w:rPr>
      </w:pPr>
    </w:p>
    <w:p w:rsidR="00E0499F" w:rsidRPr="00FA409B" w:rsidRDefault="00E0499F"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sz w:val="24"/>
          <w:szCs w:val="24"/>
          <w:lang w:val="es-ES" w:eastAsia="es-ES"/>
        </w:rPr>
      </w:pPr>
      <w:r w:rsidRPr="00FA409B">
        <w:rPr>
          <w:rFonts w:ascii="Arial" w:eastAsia="Times New Roman" w:hAnsi="Arial" w:cs="Arial"/>
          <w:sz w:val="24"/>
          <w:szCs w:val="24"/>
          <w:lang w:val="es-ES" w:eastAsia="es-ES"/>
        </w:rPr>
        <w:t xml:space="preserve">Se registró una usuaria con </w:t>
      </w:r>
      <w:r>
        <w:rPr>
          <w:rFonts w:ascii="Arial" w:eastAsia="Times New Roman" w:hAnsi="Arial" w:cs="Arial"/>
          <w:sz w:val="24"/>
          <w:szCs w:val="24"/>
          <w:lang w:val="es-ES" w:eastAsia="es-ES"/>
        </w:rPr>
        <w:t>escolaridad de se</w:t>
      </w:r>
      <w:r w:rsidR="00386E67">
        <w:rPr>
          <w:rFonts w:ascii="Arial" w:eastAsia="Times New Roman" w:hAnsi="Arial" w:cs="Arial"/>
          <w:sz w:val="24"/>
          <w:szCs w:val="24"/>
          <w:lang w:val="es-ES" w:eastAsia="es-ES"/>
        </w:rPr>
        <w:t>cundaría.</w:t>
      </w:r>
    </w:p>
    <w:p w:rsidR="00FB38D5" w:rsidRPr="00FA409B" w:rsidRDefault="00FB38D5" w:rsidP="00FB38D5">
      <w:pPr>
        <w:tabs>
          <w:tab w:val="left" w:pos="0"/>
        </w:tabs>
        <w:spacing w:after="0" w:line="360" w:lineRule="auto"/>
        <w:jc w:val="both"/>
        <w:rPr>
          <w:rFonts w:ascii="Arial" w:eastAsia="Times New Roman" w:hAnsi="Arial" w:cs="Arial"/>
          <w:sz w:val="24"/>
          <w:szCs w:val="24"/>
          <w:lang w:val="es-ES" w:eastAsia="es-ES"/>
        </w:rPr>
      </w:pPr>
    </w:p>
    <w:tbl>
      <w:tblPr>
        <w:tblStyle w:val="Tabladecuadrcula4-nfasis412"/>
        <w:tblW w:w="0" w:type="auto"/>
        <w:tblLook w:val="04A0" w:firstRow="1" w:lastRow="0" w:firstColumn="1" w:lastColumn="0" w:noHBand="0" w:noVBand="1"/>
      </w:tblPr>
      <w:tblGrid>
        <w:gridCol w:w="2913"/>
        <w:gridCol w:w="2903"/>
        <w:gridCol w:w="2904"/>
      </w:tblGrid>
      <w:tr w:rsidR="00FB38D5" w:rsidRPr="00FA409B" w:rsidTr="00443E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sz w:val="24"/>
                <w:szCs w:val="24"/>
                <w:lang w:val="es-ES" w:eastAsia="es-ES"/>
              </w:rPr>
            </w:pPr>
            <w:r w:rsidRPr="00FA409B">
              <w:rPr>
                <w:sz w:val="24"/>
                <w:szCs w:val="24"/>
                <w:lang w:val="es-ES" w:eastAsia="es-ES"/>
              </w:rPr>
              <w:t xml:space="preserve">Asesorías desagregadas por </w:t>
            </w:r>
          </w:p>
        </w:tc>
        <w:tc>
          <w:tcPr>
            <w:tcW w:w="2943"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sexo y grado de estudios</w:t>
            </w:r>
          </w:p>
        </w:tc>
        <w:tc>
          <w:tcPr>
            <w:tcW w:w="2943"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sz w:val="24"/>
                <w:szCs w:val="24"/>
                <w:lang w:val="es-ES" w:eastAsia="es-ES"/>
              </w:rPr>
            </w:pP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Mujeres</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Hombres</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sz w:val="24"/>
                <w:szCs w:val="24"/>
                <w:lang w:val="es-ES" w:eastAsia="es-ES"/>
              </w:rPr>
            </w:pPr>
            <w:r w:rsidRPr="00FA409B">
              <w:rPr>
                <w:sz w:val="24"/>
                <w:szCs w:val="24"/>
                <w:lang w:val="es-ES" w:eastAsia="es-ES"/>
              </w:rPr>
              <w:t>Analfabeta</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sz w:val="24"/>
                <w:szCs w:val="24"/>
                <w:lang w:val="es-ES" w:eastAsia="es-ES"/>
              </w:rPr>
            </w:pPr>
            <w:r w:rsidRPr="00FA409B">
              <w:rPr>
                <w:sz w:val="24"/>
                <w:szCs w:val="24"/>
                <w:lang w:val="es-ES" w:eastAsia="es-ES"/>
              </w:rPr>
              <w:t xml:space="preserve">Autodidacta </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sz w:val="24"/>
                <w:szCs w:val="24"/>
                <w:lang w:val="es-ES" w:eastAsia="es-ES"/>
              </w:rPr>
            </w:pPr>
            <w:r w:rsidRPr="00FA409B">
              <w:rPr>
                <w:sz w:val="24"/>
                <w:szCs w:val="24"/>
                <w:lang w:val="es-ES" w:eastAsia="es-ES"/>
              </w:rPr>
              <w:t>Primaria</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Pr>
                <w:sz w:val="24"/>
                <w:szCs w:val="24"/>
                <w:lang w:val="es-ES" w:eastAsia="es-ES"/>
              </w:rPr>
              <w:t>0</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sz w:val="24"/>
                <w:szCs w:val="24"/>
                <w:lang w:val="es-ES" w:eastAsia="es-ES"/>
              </w:rPr>
            </w:pPr>
            <w:r w:rsidRPr="00FA409B">
              <w:rPr>
                <w:sz w:val="24"/>
                <w:szCs w:val="24"/>
                <w:lang w:val="es-ES" w:eastAsia="es-ES"/>
              </w:rPr>
              <w:t>Secundaria</w:t>
            </w:r>
          </w:p>
        </w:tc>
        <w:tc>
          <w:tcPr>
            <w:tcW w:w="2943" w:type="dxa"/>
          </w:tcPr>
          <w:p w:rsidR="00FB38D5" w:rsidRPr="00FA409B" w:rsidRDefault="00E0499F"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1</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sz w:val="24"/>
                <w:szCs w:val="24"/>
                <w:lang w:val="es-ES" w:eastAsia="es-ES"/>
              </w:rPr>
            </w:pPr>
            <w:r w:rsidRPr="00FA409B">
              <w:rPr>
                <w:sz w:val="24"/>
                <w:szCs w:val="24"/>
                <w:lang w:val="es-ES" w:eastAsia="es-ES"/>
              </w:rPr>
              <w:t>Preparatoria</w:t>
            </w:r>
          </w:p>
        </w:tc>
        <w:tc>
          <w:tcPr>
            <w:tcW w:w="2943" w:type="dxa"/>
          </w:tcPr>
          <w:p w:rsidR="00FB38D5" w:rsidRPr="00FA409B" w:rsidRDefault="00E0499F"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Pr>
                <w:sz w:val="24"/>
                <w:szCs w:val="24"/>
                <w:lang w:val="es-ES" w:eastAsia="es-ES"/>
              </w:rPr>
              <w:t>0</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sz w:val="24"/>
                <w:szCs w:val="24"/>
                <w:lang w:val="es-ES" w:eastAsia="es-ES"/>
              </w:rPr>
            </w:pPr>
            <w:r w:rsidRPr="00FA409B">
              <w:rPr>
                <w:sz w:val="24"/>
                <w:szCs w:val="24"/>
                <w:lang w:val="es-ES" w:eastAsia="es-ES"/>
              </w:rPr>
              <w:t>Universidad</w:t>
            </w:r>
          </w:p>
        </w:tc>
        <w:tc>
          <w:tcPr>
            <w:tcW w:w="2943" w:type="dxa"/>
          </w:tcPr>
          <w:p w:rsidR="00FB38D5" w:rsidRPr="00FA409B" w:rsidRDefault="00AF2077"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0</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sz w:val="24"/>
                <w:szCs w:val="24"/>
                <w:lang w:val="es-ES" w:eastAsia="es-ES"/>
              </w:rPr>
            </w:pPr>
            <w:r w:rsidRPr="00FA409B">
              <w:rPr>
                <w:sz w:val="24"/>
                <w:szCs w:val="24"/>
                <w:lang w:val="es-ES" w:eastAsia="es-ES"/>
              </w:rPr>
              <w:t>Total</w:t>
            </w:r>
          </w:p>
        </w:tc>
        <w:tc>
          <w:tcPr>
            <w:tcW w:w="2943" w:type="dxa"/>
          </w:tcPr>
          <w:p w:rsidR="00FB38D5" w:rsidRPr="00FA409B" w:rsidRDefault="00AF2077"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Pr>
                <w:sz w:val="24"/>
                <w:szCs w:val="24"/>
                <w:lang w:val="es-ES" w:eastAsia="es-ES"/>
              </w:rPr>
              <w:t>1</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bl>
    <w:p w:rsidR="00FB38D5" w:rsidRDefault="00FB38D5" w:rsidP="00FB38D5">
      <w:pPr>
        <w:tabs>
          <w:tab w:val="left" w:pos="0"/>
          <w:tab w:val="left" w:pos="945"/>
        </w:tabs>
        <w:spacing w:after="0" w:line="360" w:lineRule="auto"/>
        <w:jc w:val="both"/>
        <w:rPr>
          <w:rFonts w:ascii="Arial" w:eastAsia="Times New Roman" w:hAnsi="Arial" w:cs="Arial"/>
          <w:b/>
          <w:sz w:val="24"/>
          <w:szCs w:val="24"/>
          <w:lang w:val="es-ES" w:eastAsia="es-ES"/>
        </w:rPr>
      </w:pPr>
    </w:p>
    <w:p w:rsidR="00386E67" w:rsidRPr="00FA409B" w:rsidRDefault="00386E67" w:rsidP="00FB38D5">
      <w:pPr>
        <w:tabs>
          <w:tab w:val="left" w:pos="0"/>
          <w:tab w:val="left" w:pos="945"/>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 w:val="left" w:pos="945"/>
        </w:tabs>
        <w:spacing w:after="0" w:line="360" w:lineRule="auto"/>
        <w:jc w:val="both"/>
        <w:rPr>
          <w:rFonts w:ascii="Arial" w:eastAsia="Times New Roman" w:hAnsi="Arial" w:cs="Arial"/>
          <w:b/>
          <w:sz w:val="24"/>
          <w:szCs w:val="24"/>
          <w:lang w:val="es-ES" w:eastAsia="es-ES"/>
        </w:rPr>
      </w:pPr>
    </w:p>
    <w:p w:rsidR="00386E67" w:rsidRDefault="00386E67" w:rsidP="00FB38D5">
      <w:pPr>
        <w:tabs>
          <w:tab w:val="left" w:pos="0"/>
          <w:tab w:val="left" w:pos="945"/>
        </w:tabs>
        <w:spacing w:after="0" w:line="360" w:lineRule="auto"/>
        <w:jc w:val="both"/>
        <w:rPr>
          <w:rFonts w:ascii="Arial" w:eastAsia="Times New Roman" w:hAnsi="Arial" w:cs="Arial"/>
          <w:b/>
          <w:sz w:val="24"/>
          <w:szCs w:val="24"/>
          <w:lang w:val="es-ES" w:eastAsia="es-ES"/>
        </w:rPr>
      </w:pPr>
    </w:p>
    <w:p w:rsidR="00386E67" w:rsidRDefault="00386E67" w:rsidP="00FB38D5">
      <w:pPr>
        <w:tabs>
          <w:tab w:val="left" w:pos="0"/>
          <w:tab w:val="left" w:pos="945"/>
        </w:tabs>
        <w:spacing w:after="0" w:line="360" w:lineRule="auto"/>
        <w:jc w:val="both"/>
        <w:rPr>
          <w:rFonts w:ascii="Arial" w:eastAsia="Times New Roman" w:hAnsi="Arial" w:cs="Arial"/>
          <w:b/>
          <w:sz w:val="24"/>
          <w:szCs w:val="24"/>
          <w:lang w:val="es-ES" w:eastAsia="es-ES"/>
        </w:rPr>
      </w:pPr>
    </w:p>
    <w:p w:rsidR="00386E67" w:rsidRDefault="00386E67" w:rsidP="00FB38D5">
      <w:pPr>
        <w:tabs>
          <w:tab w:val="left" w:pos="0"/>
          <w:tab w:val="left" w:pos="945"/>
        </w:tabs>
        <w:spacing w:after="0" w:line="360" w:lineRule="auto"/>
        <w:jc w:val="both"/>
        <w:rPr>
          <w:rFonts w:ascii="Arial" w:eastAsia="Times New Roman" w:hAnsi="Arial" w:cs="Arial"/>
          <w:b/>
          <w:sz w:val="24"/>
          <w:szCs w:val="24"/>
          <w:lang w:val="es-ES" w:eastAsia="es-ES"/>
        </w:rPr>
      </w:pPr>
    </w:p>
    <w:p w:rsidR="00386E67" w:rsidRPr="00FA409B" w:rsidRDefault="00386E67" w:rsidP="00FB38D5">
      <w:pPr>
        <w:tabs>
          <w:tab w:val="left" w:pos="0"/>
          <w:tab w:val="left" w:pos="945"/>
        </w:tabs>
        <w:spacing w:after="0" w:line="360" w:lineRule="auto"/>
        <w:jc w:val="both"/>
        <w:rPr>
          <w:rFonts w:ascii="Arial" w:eastAsia="Times New Roman" w:hAnsi="Arial" w:cs="Arial"/>
          <w:b/>
          <w:sz w:val="24"/>
          <w:szCs w:val="24"/>
          <w:lang w:val="es-ES" w:eastAsia="es-ES"/>
        </w:rPr>
      </w:pPr>
    </w:p>
    <w:p w:rsidR="00FB38D5" w:rsidRPr="00FA409B" w:rsidRDefault="00386E67" w:rsidP="00FB38D5">
      <w:pPr>
        <w:tabs>
          <w:tab w:val="left" w:pos="0"/>
          <w:tab w:val="left" w:pos="945"/>
        </w:tabs>
        <w:spacing w:after="0" w:line="360" w:lineRule="auto"/>
        <w:jc w:val="both"/>
        <w:rPr>
          <w:rFonts w:ascii="Arial" w:eastAsia="Times New Roman" w:hAnsi="Arial" w:cs="Arial"/>
          <w:b/>
          <w:sz w:val="24"/>
          <w:szCs w:val="24"/>
          <w:lang w:val="es-ES" w:eastAsia="es-ES"/>
        </w:rPr>
      </w:pPr>
      <w:r w:rsidRPr="00FA409B">
        <w:rPr>
          <w:noProof/>
          <w:lang w:eastAsia="es-MX"/>
        </w:rPr>
        <w:drawing>
          <wp:anchor distT="0" distB="0" distL="114300" distR="114300" simplePos="0" relativeHeight="251663360" behindDoc="1" locked="0" layoutInCell="1" allowOverlap="1" wp14:anchorId="41AB745F" wp14:editId="699C34A7">
            <wp:simplePos x="0" y="0"/>
            <wp:positionH relativeFrom="column">
              <wp:posOffset>834390</wp:posOffset>
            </wp:positionH>
            <wp:positionV relativeFrom="paragraph">
              <wp:posOffset>-704215</wp:posOffset>
            </wp:positionV>
            <wp:extent cx="3714750" cy="1695450"/>
            <wp:effectExtent l="0" t="0" r="19050" b="19050"/>
            <wp:wrapTight wrapText="bothSides">
              <wp:wrapPolygon edited="0">
                <wp:start x="0" y="0"/>
                <wp:lineTo x="0" y="21600"/>
                <wp:lineTo x="21600" y="21600"/>
                <wp:lineTo x="21600" y="0"/>
                <wp:lineTo x="0" y="0"/>
              </wp:wrapPolygon>
            </wp:wrapTight>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V relativeFrom="margin">
              <wp14:pctHeight>0</wp14:pctHeight>
            </wp14:sizeRelV>
          </wp:anchor>
        </w:drawing>
      </w:r>
    </w:p>
    <w:p w:rsidR="00FB38D5" w:rsidRPr="00FA409B" w:rsidRDefault="00FB38D5" w:rsidP="00FB38D5">
      <w:pPr>
        <w:tabs>
          <w:tab w:val="left" w:pos="0"/>
          <w:tab w:val="left" w:pos="945"/>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 w:val="left" w:pos="945"/>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 w:val="left" w:pos="945"/>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8A1A2D" w:rsidP="00FB38D5">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El estado civil de la usuaria</w:t>
      </w:r>
      <w:r w:rsidR="00FB38D5">
        <w:rPr>
          <w:rFonts w:ascii="Arial" w:eastAsia="Times New Roman" w:hAnsi="Arial" w:cs="Arial"/>
          <w:sz w:val="24"/>
          <w:szCs w:val="24"/>
          <w:lang w:val="es-ES" w:eastAsia="es-ES"/>
        </w:rPr>
        <w:t xml:space="preserve"> es casada</w:t>
      </w:r>
      <w:r>
        <w:rPr>
          <w:rFonts w:ascii="Arial" w:eastAsia="Times New Roman" w:hAnsi="Arial" w:cs="Arial"/>
          <w:sz w:val="24"/>
          <w:szCs w:val="24"/>
          <w:lang w:val="es-ES" w:eastAsia="es-ES"/>
        </w:rPr>
        <w:t>.</w:t>
      </w: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2"/>
        <w:tblpPr w:leftFromText="141" w:rightFromText="141" w:vertAnchor="text" w:horzAnchor="margin" w:tblpY="93"/>
        <w:tblW w:w="0" w:type="auto"/>
        <w:tblLook w:val="04A0" w:firstRow="1" w:lastRow="0" w:firstColumn="1" w:lastColumn="0" w:noHBand="0" w:noVBand="1"/>
      </w:tblPr>
      <w:tblGrid>
        <w:gridCol w:w="2914"/>
        <w:gridCol w:w="2902"/>
        <w:gridCol w:w="2904"/>
      </w:tblGrid>
      <w:tr w:rsidR="00FB38D5" w:rsidRPr="00FA409B" w:rsidTr="00443E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FB38D5" w:rsidRPr="00FA409B" w:rsidRDefault="00FB38D5" w:rsidP="00443E58">
            <w:pPr>
              <w:spacing w:line="360" w:lineRule="auto"/>
              <w:rPr>
                <w:sz w:val="24"/>
                <w:szCs w:val="24"/>
                <w:lang w:val="es-ES" w:eastAsia="es-ES"/>
              </w:rPr>
            </w:pPr>
            <w:r w:rsidRPr="00FA409B">
              <w:rPr>
                <w:sz w:val="24"/>
                <w:szCs w:val="24"/>
                <w:lang w:val="es-ES" w:eastAsia="es-ES"/>
              </w:rPr>
              <w:t xml:space="preserve">Asesorías desagregadas por </w:t>
            </w:r>
          </w:p>
        </w:tc>
        <w:tc>
          <w:tcPr>
            <w:tcW w:w="2902"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sexo y estado civil</w:t>
            </w:r>
          </w:p>
        </w:tc>
        <w:tc>
          <w:tcPr>
            <w:tcW w:w="2904"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FB38D5" w:rsidRPr="00FA409B" w:rsidRDefault="00FB38D5" w:rsidP="00443E58">
            <w:pPr>
              <w:spacing w:line="360" w:lineRule="auto"/>
              <w:rPr>
                <w:sz w:val="24"/>
                <w:szCs w:val="24"/>
                <w:lang w:val="es-ES" w:eastAsia="es-ES"/>
              </w:rPr>
            </w:pPr>
          </w:p>
        </w:tc>
        <w:tc>
          <w:tcPr>
            <w:tcW w:w="2902"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Mujer</w:t>
            </w:r>
          </w:p>
        </w:tc>
        <w:tc>
          <w:tcPr>
            <w:tcW w:w="2904"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Hombre</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14" w:type="dxa"/>
          </w:tcPr>
          <w:p w:rsidR="00FB38D5" w:rsidRPr="00FA409B" w:rsidRDefault="00FB38D5" w:rsidP="00443E58">
            <w:pPr>
              <w:spacing w:line="360" w:lineRule="auto"/>
              <w:rPr>
                <w:sz w:val="24"/>
                <w:szCs w:val="24"/>
                <w:lang w:val="es-ES" w:eastAsia="es-ES"/>
              </w:rPr>
            </w:pPr>
            <w:r w:rsidRPr="00FA409B">
              <w:rPr>
                <w:sz w:val="24"/>
                <w:szCs w:val="24"/>
                <w:lang w:val="es-ES" w:eastAsia="es-ES"/>
              </w:rPr>
              <w:t>Soltera/o</w:t>
            </w:r>
          </w:p>
        </w:tc>
        <w:tc>
          <w:tcPr>
            <w:tcW w:w="2902"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c>
          <w:tcPr>
            <w:tcW w:w="2904"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FB38D5" w:rsidRPr="00FA409B" w:rsidRDefault="00FB38D5" w:rsidP="00443E58">
            <w:pPr>
              <w:spacing w:line="360" w:lineRule="auto"/>
              <w:rPr>
                <w:sz w:val="24"/>
                <w:szCs w:val="24"/>
                <w:lang w:val="es-ES" w:eastAsia="es-ES"/>
              </w:rPr>
            </w:pPr>
            <w:r w:rsidRPr="00FA409B">
              <w:rPr>
                <w:sz w:val="24"/>
                <w:szCs w:val="24"/>
                <w:lang w:val="es-ES" w:eastAsia="es-ES"/>
              </w:rPr>
              <w:t>Casada/o</w:t>
            </w:r>
          </w:p>
        </w:tc>
        <w:tc>
          <w:tcPr>
            <w:tcW w:w="2902"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1</w:t>
            </w:r>
          </w:p>
        </w:tc>
        <w:tc>
          <w:tcPr>
            <w:tcW w:w="2904"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14" w:type="dxa"/>
          </w:tcPr>
          <w:p w:rsidR="00FB38D5" w:rsidRPr="00FA409B" w:rsidRDefault="00FB38D5" w:rsidP="00443E58">
            <w:pPr>
              <w:spacing w:line="360" w:lineRule="auto"/>
              <w:rPr>
                <w:sz w:val="24"/>
                <w:szCs w:val="24"/>
                <w:lang w:val="es-ES" w:eastAsia="es-ES"/>
              </w:rPr>
            </w:pPr>
            <w:r w:rsidRPr="00FA409B">
              <w:rPr>
                <w:sz w:val="24"/>
                <w:szCs w:val="24"/>
                <w:lang w:val="es-ES" w:eastAsia="es-ES"/>
              </w:rPr>
              <w:t>Divorciada/o</w:t>
            </w:r>
          </w:p>
        </w:tc>
        <w:tc>
          <w:tcPr>
            <w:tcW w:w="2902"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c>
          <w:tcPr>
            <w:tcW w:w="2904"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FB38D5" w:rsidRPr="00FA409B" w:rsidRDefault="00FB38D5" w:rsidP="00443E58">
            <w:pPr>
              <w:spacing w:line="360" w:lineRule="auto"/>
              <w:rPr>
                <w:sz w:val="24"/>
                <w:szCs w:val="24"/>
                <w:lang w:val="es-ES" w:eastAsia="es-ES"/>
              </w:rPr>
            </w:pPr>
            <w:r w:rsidRPr="00FA409B">
              <w:rPr>
                <w:sz w:val="24"/>
                <w:szCs w:val="24"/>
                <w:lang w:val="es-ES" w:eastAsia="es-ES"/>
              </w:rPr>
              <w:t>Unión libre</w:t>
            </w:r>
          </w:p>
        </w:tc>
        <w:tc>
          <w:tcPr>
            <w:tcW w:w="2902" w:type="dxa"/>
          </w:tcPr>
          <w:p w:rsidR="00FB38D5" w:rsidRPr="00FA409B" w:rsidRDefault="00122BA3"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0</w:t>
            </w:r>
          </w:p>
        </w:tc>
        <w:tc>
          <w:tcPr>
            <w:tcW w:w="2904"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14" w:type="dxa"/>
          </w:tcPr>
          <w:p w:rsidR="00FB38D5" w:rsidRPr="00FA409B" w:rsidRDefault="00FB38D5" w:rsidP="00443E58">
            <w:pPr>
              <w:spacing w:line="360" w:lineRule="auto"/>
              <w:rPr>
                <w:sz w:val="24"/>
                <w:szCs w:val="24"/>
                <w:lang w:val="es-ES" w:eastAsia="es-ES"/>
              </w:rPr>
            </w:pPr>
            <w:r w:rsidRPr="00FA409B">
              <w:rPr>
                <w:sz w:val="24"/>
                <w:szCs w:val="24"/>
                <w:lang w:val="es-ES" w:eastAsia="es-ES"/>
              </w:rPr>
              <w:t>Viuda/o</w:t>
            </w:r>
          </w:p>
        </w:tc>
        <w:tc>
          <w:tcPr>
            <w:tcW w:w="2902"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c>
          <w:tcPr>
            <w:tcW w:w="2904"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FB38D5" w:rsidRPr="00FA409B" w:rsidRDefault="00FB38D5" w:rsidP="00443E58">
            <w:pPr>
              <w:spacing w:line="360" w:lineRule="auto"/>
              <w:rPr>
                <w:sz w:val="24"/>
                <w:szCs w:val="24"/>
                <w:lang w:val="es-ES" w:eastAsia="es-ES"/>
              </w:rPr>
            </w:pPr>
            <w:r w:rsidRPr="00FA409B">
              <w:rPr>
                <w:sz w:val="24"/>
                <w:szCs w:val="24"/>
                <w:lang w:val="es-ES" w:eastAsia="es-ES"/>
              </w:rPr>
              <w:t xml:space="preserve">Total </w:t>
            </w:r>
          </w:p>
        </w:tc>
        <w:tc>
          <w:tcPr>
            <w:tcW w:w="2902" w:type="dxa"/>
          </w:tcPr>
          <w:p w:rsidR="00FB38D5" w:rsidRPr="00FA409B" w:rsidRDefault="00122BA3"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1</w:t>
            </w:r>
          </w:p>
        </w:tc>
        <w:tc>
          <w:tcPr>
            <w:tcW w:w="2904"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r>
    </w:tbl>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r w:rsidRPr="00FA409B">
        <w:rPr>
          <w:noProof/>
          <w:lang w:eastAsia="es-MX"/>
        </w:rPr>
        <w:drawing>
          <wp:anchor distT="0" distB="0" distL="114300" distR="114300" simplePos="0" relativeHeight="251664384" behindDoc="1" locked="0" layoutInCell="1" allowOverlap="1" wp14:anchorId="0978B5F9" wp14:editId="76E9C78D">
            <wp:simplePos x="0" y="0"/>
            <wp:positionH relativeFrom="column">
              <wp:posOffset>624840</wp:posOffset>
            </wp:positionH>
            <wp:positionV relativeFrom="paragraph">
              <wp:posOffset>165735</wp:posOffset>
            </wp:positionV>
            <wp:extent cx="3476625" cy="1704975"/>
            <wp:effectExtent l="0" t="0" r="9525" b="9525"/>
            <wp:wrapTight wrapText="bothSides">
              <wp:wrapPolygon edited="0">
                <wp:start x="0" y="0"/>
                <wp:lineTo x="0" y="21479"/>
                <wp:lineTo x="21541" y="21479"/>
                <wp:lineTo x="21541" y="0"/>
                <wp:lineTo x="0" y="0"/>
              </wp:wrapPolygon>
            </wp:wrapTight>
            <wp:docPr id="6"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A35B72" w:rsidP="00FB38D5">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La ocupación de la usuaria</w:t>
      </w:r>
      <w:r w:rsidR="00FB38D5">
        <w:rPr>
          <w:rFonts w:ascii="Arial" w:eastAsia="Times New Roman" w:hAnsi="Arial" w:cs="Arial"/>
          <w:sz w:val="24"/>
          <w:szCs w:val="24"/>
          <w:lang w:val="es-ES" w:eastAsia="es-ES"/>
        </w:rPr>
        <w:t xml:space="preserve"> es</w:t>
      </w:r>
      <w:r>
        <w:rPr>
          <w:rFonts w:ascii="Arial" w:eastAsia="Times New Roman" w:hAnsi="Arial" w:cs="Arial"/>
          <w:sz w:val="24"/>
          <w:szCs w:val="24"/>
          <w:lang w:val="es-ES" w:eastAsia="es-ES"/>
        </w:rPr>
        <w:t xml:space="preserve"> ama de casa.</w:t>
      </w: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2"/>
        <w:tblpPr w:leftFromText="141" w:rightFromText="141" w:vertAnchor="text" w:horzAnchor="margin" w:tblpY="119"/>
        <w:tblW w:w="0" w:type="auto"/>
        <w:tblLook w:val="04A0" w:firstRow="1" w:lastRow="0" w:firstColumn="1" w:lastColumn="0" w:noHBand="0" w:noVBand="1"/>
      </w:tblPr>
      <w:tblGrid>
        <w:gridCol w:w="2912"/>
        <w:gridCol w:w="2905"/>
        <w:gridCol w:w="2903"/>
      </w:tblGrid>
      <w:tr w:rsidR="00FB38D5" w:rsidRPr="00FA409B" w:rsidTr="00443E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rsidR="00FB38D5" w:rsidRPr="00FA409B" w:rsidRDefault="00FB38D5" w:rsidP="00443E58">
            <w:pPr>
              <w:spacing w:line="360" w:lineRule="auto"/>
              <w:rPr>
                <w:sz w:val="24"/>
                <w:szCs w:val="24"/>
                <w:lang w:val="es-ES" w:eastAsia="es-ES"/>
              </w:rPr>
            </w:pPr>
            <w:r w:rsidRPr="00FA409B">
              <w:rPr>
                <w:sz w:val="24"/>
                <w:szCs w:val="24"/>
                <w:lang w:val="es-ES" w:eastAsia="es-ES"/>
              </w:rPr>
              <w:t xml:space="preserve">Asesorías desagregadas por </w:t>
            </w:r>
          </w:p>
        </w:tc>
        <w:tc>
          <w:tcPr>
            <w:tcW w:w="2905"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sexo y ocupación</w:t>
            </w:r>
          </w:p>
        </w:tc>
        <w:tc>
          <w:tcPr>
            <w:tcW w:w="2903"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rsidR="00FB38D5" w:rsidRPr="00FA409B" w:rsidRDefault="00FB38D5" w:rsidP="00443E58">
            <w:pPr>
              <w:spacing w:line="360" w:lineRule="auto"/>
              <w:rPr>
                <w:sz w:val="24"/>
                <w:szCs w:val="24"/>
                <w:lang w:val="es-ES" w:eastAsia="es-ES"/>
              </w:rPr>
            </w:pPr>
          </w:p>
        </w:tc>
        <w:tc>
          <w:tcPr>
            <w:tcW w:w="2905"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Mujeres</w:t>
            </w:r>
          </w:p>
        </w:tc>
        <w:tc>
          <w:tcPr>
            <w:tcW w:w="290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Hombres</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12" w:type="dxa"/>
          </w:tcPr>
          <w:p w:rsidR="00FB38D5" w:rsidRPr="00FA409B" w:rsidRDefault="00FB38D5" w:rsidP="00443E58">
            <w:pPr>
              <w:spacing w:line="360" w:lineRule="auto"/>
              <w:rPr>
                <w:sz w:val="24"/>
                <w:szCs w:val="24"/>
                <w:lang w:val="es-ES" w:eastAsia="es-ES"/>
              </w:rPr>
            </w:pPr>
            <w:r w:rsidRPr="00FA409B">
              <w:rPr>
                <w:sz w:val="24"/>
                <w:szCs w:val="24"/>
                <w:lang w:val="es-ES" w:eastAsia="es-ES"/>
              </w:rPr>
              <w:t>Ama de casa</w:t>
            </w:r>
          </w:p>
        </w:tc>
        <w:tc>
          <w:tcPr>
            <w:tcW w:w="2905"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1</w:t>
            </w:r>
          </w:p>
        </w:tc>
        <w:tc>
          <w:tcPr>
            <w:tcW w:w="290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rsidR="00FB38D5" w:rsidRPr="00FA409B" w:rsidRDefault="00FB38D5" w:rsidP="00443E58">
            <w:pPr>
              <w:spacing w:line="360" w:lineRule="auto"/>
              <w:rPr>
                <w:sz w:val="24"/>
                <w:szCs w:val="24"/>
                <w:lang w:val="es-ES" w:eastAsia="es-ES"/>
              </w:rPr>
            </w:pPr>
            <w:r w:rsidRPr="00FA409B">
              <w:rPr>
                <w:sz w:val="24"/>
                <w:szCs w:val="24"/>
                <w:lang w:val="es-ES" w:eastAsia="es-ES"/>
              </w:rPr>
              <w:t>Empleada/o</w:t>
            </w:r>
          </w:p>
        </w:tc>
        <w:tc>
          <w:tcPr>
            <w:tcW w:w="2905" w:type="dxa"/>
          </w:tcPr>
          <w:p w:rsidR="00FB38D5" w:rsidRPr="00FA409B" w:rsidRDefault="00DD7528"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0</w:t>
            </w:r>
          </w:p>
        </w:tc>
        <w:tc>
          <w:tcPr>
            <w:tcW w:w="290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12" w:type="dxa"/>
          </w:tcPr>
          <w:p w:rsidR="00FB38D5" w:rsidRPr="00FA409B" w:rsidRDefault="00FB38D5" w:rsidP="00443E58">
            <w:pPr>
              <w:spacing w:line="360" w:lineRule="auto"/>
              <w:rPr>
                <w:sz w:val="24"/>
                <w:szCs w:val="24"/>
                <w:lang w:val="es-ES" w:eastAsia="es-ES"/>
              </w:rPr>
            </w:pPr>
            <w:r w:rsidRPr="00FA409B">
              <w:rPr>
                <w:sz w:val="24"/>
                <w:szCs w:val="24"/>
                <w:lang w:val="es-ES" w:eastAsia="es-ES"/>
              </w:rPr>
              <w:t>Sin empleo</w:t>
            </w:r>
          </w:p>
        </w:tc>
        <w:tc>
          <w:tcPr>
            <w:tcW w:w="2905"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c>
          <w:tcPr>
            <w:tcW w:w="290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rsidR="00FB38D5" w:rsidRPr="00FA409B" w:rsidRDefault="00FB38D5" w:rsidP="00443E58">
            <w:pPr>
              <w:spacing w:line="360" w:lineRule="auto"/>
              <w:rPr>
                <w:sz w:val="24"/>
                <w:szCs w:val="24"/>
                <w:lang w:val="es-ES" w:eastAsia="es-ES"/>
              </w:rPr>
            </w:pPr>
            <w:r w:rsidRPr="00FA409B">
              <w:rPr>
                <w:sz w:val="24"/>
                <w:szCs w:val="24"/>
                <w:lang w:val="es-ES" w:eastAsia="es-ES"/>
              </w:rPr>
              <w:t>Estudiante</w:t>
            </w:r>
          </w:p>
        </w:tc>
        <w:tc>
          <w:tcPr>
            <w:tcW w:w="2905"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c>
          <w:tcPr>
            <w:tcW w:w="290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FA409B">
              <w:rPr>
                <w:sz w:val="24"/>
                <w:szCs w:val="24"/>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12" w:type="dxa"/>
          </w:tcPr>
          <w:p w:rsidR="00FB38D5" w:rsidRPr="00FA409B" w:rsidRDefault="00FB38D5" w:rsidP="00443E58">
            <w:pPr>
              <w:spacing w:line="360" w:lineRule="auto"/>
              <w:rPr>
                <w:sz w:val="24"/>
                <w:szCs w:val="24"/>
                <w:lang w:val="es-ES" w:eastAsia="es-ES"/>
              </w:rPr>
            </w:pPr>
            <w:r w:rsidRPr="00FA409B">
              <w:rPr>
                <w:sz w:val="24"/>
                <w:szCs w:val="24"/>
                <w:lang w:val="es-ES" w:eastAsia="es-ES"/>
              </w:rPr>
              <w:t>Total</w:t>
            </w:r>
          </w:p>
        </w:tc>
        <w:tc>
          <w:tcPr>
            <w:tcW w:w="2905" w:type="dxa"/>
          </w:tcPr>
          <w:p w:rsidR="00FB38D5" w:rsidRPr="00FA409B" w:rsidRDefault="00DD7528"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Pr>
                <w:sz w:val="24"/>
                <w:szCs w:val="24"/>
                <w:lang w:val="es-ES" w:eastAsia="es-ES"/>
              </w:rPr>
              <w:t>1</w:t>
            </w:r>
          </w:p>
        </w:tc>
        <w:tc>
          <w:tcPr>
            <w:tcW w:w="290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FA409B">
              <w:rPr>
                <w:sz w:val="24"/>
                <w:szCs w:val="24"/>
                <w:lang w:val="es-ES" w:eastAsia="es-ES"/>
              </w:rPr>
              <w:t>0</w:t>
            </w:r>
          </w:p>
        </w:tc>
      </w:tr>
    </w:tbl>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r w:rsidRPr="00FA409B">
        <w:rPr>
          <w:noProof/>
          <w:lang w:eastAsia="es-MX"/>
        </w:rPr>
        <w:drawing>
          <wp:anchor distT="0" distB="0" distL="114300" distR="114300" simplePos="0" relativeHeight="251667456" behindDoc="1" locked="0" layoutInCell="1" allowOverlap="1" wp14:anchorId="019971F9" wp14:editId="76B619C5">
            <wp:simplePos x="0" y="0"/>
            <wp:positionH relativeFrom="column">
              <wp:posOffset>-15128</wp:posOffset>
            </wp:positionH>
            <wp:positionV relativeFrom="paragraph">
              <wp:posOffset>96819</wp:posOffset>
            </wp:positionV>
            <wp:extent cx="5400339" cy="2269863"/>
            <wp:effectExtent l="0" t="0" r="10160" b="16510"/>
            <wp:wrapNone/>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194909" w:rsidRPr="00FA409B" w:rsidRDefault="00194909"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194909" w:rsidP="00FB38D5">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Recibe</w:t>
      </w:r>
      <w:r w:rsidR="00FB38D5" w:rsidRPr="00FA409B">
        <w:rPr>
          <w:rFonts w:ascii="Arial" w:eastAsia="Times New Roman" w:hAnsi="Arial" w:cs="Arial"/>
          <w:sz w:val="24"/>
          <w:szCs w:val="24"/>
          <w:lang w:val="es-ES" w:eastAsia="es-ES"/>
        </w:rPr>
        <w:t xml:space="preserve"> violencia en la modalidad familiar.</w:t>
      </w: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2"/>
        <w:tblW w:w="0" w:type="auto"/>
        <w:tblLook w:val="04A0" w:firstRow="1" w:lastRow="0" w:firstColumn="1" w:lastColumn="0" w:noHBand="0" w:noVBand="1"/>
      </w:tblPr>
      <w:tblGrid>
        <w:gridCol w:w="2910"/>
        <w:gridCol w:w="2909"/>
        <w:gridCol w:w="2901"/>
      </w:tblGrid>
      <w:tr w:rsidR="00FB38D5" w:rsidRPr="00FA409B" w:rsidTr="00443E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 xml:space="preserve">Desagregadas por sexo y </w:t>
            </w:r>
          </w:p>
        </w:tc>
        <w:tc>
          <w:tcPr>
            <w:tcW w:w="2943"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r w:rsidRPr="00FA409B">
              <w:rPr>
                <w:lang w:val="es-ES" w:eastAsia="es-ES"/>
              </w:rPr>
              <w:t>Modalidades de violencia</w:t>
            </w:r>
          </w:p>
        </w:tc>
        <w:tc>
          <w:tcPr>
            <w:tcW w:w="2943"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Mujeres</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Hombres</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Familiar</w:t>
            </w:r>
          </w:p>
        </w:tc>
        <w:tc>
          <w:tcPr>
            <w:tcW w:w="2943" w:type="dxa"/>
          </w:tcPr>
          <w:p w:rsidR="00FB38D5" w:rsidRPr="00FA409B" w:rsidRDefault="00194909"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1</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Laboral</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0</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Docente</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Comunitaria</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0</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Institucional</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Total</w:t>
            </w:r>
          </w:p>
        </w:tc>
        <w:tc>
          <w:tcPr>
            <w:tcW w:w="2943" w:type="dxa"/>
          </w:tcPr>
          <w:p w:rsidR="00FB38D5" w:rsidRPr="00FA409B" w:rsidRDefault="00194909"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1</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0</w:t>
            </w:r>
          </w:p>
        </w:tc>
      </w:tr>
    </w:tbl>
    <w:p w:rsidR="00FB38D5" w:rsidRPr="00FA409B" w:rsidRDefault="00FB38D5" w:rsidP="00FB38D5">
      <w:pPr>
        <w:tabs>
          <w:tab w:val="left" w:pos="0"/>
          <w:tab w:val="left" w:pos="6329"/>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 w:val="left" w:pos="6329"/>
        </w:tabs>
        <w:spacing w:after="0" w:line="360" w:lineRule="auto"/>
        <w:jc w:val="both"/>
        <w:rPr>
          <w:rFonts w:ascii="Arial" w:eastAsia="Times New Roman" w:hAnsi="Arial" w:cs="Arial"/>
          <w:b/>
          <w:sz w:val="24"/>
          <w:szCs w:val="24"/>
          <w:lang w:val="es-ES" w:eastAsia="es-ES"/>
        </w:rPr>
      </w:pPr>
      <w:r w:rsidRPr="00FA409B">
        <w:rPr>
          <w:noProof/>
          <w:lang w:eastAsia="es-MX"/>
        </w:rPr>
        <w:drawing>
          <wp:anchor distT="0" distB="0" distL="114300" distR="114300" simplePos="0" relativeHeight="251666432" behindDoc="1" locked="0" layoutInCell="1" allowOverlap="1" wp14:anchorId="4307A33D" wp14:editId="170E262B">
            <wp:simplePos x="0" y="0"/>
            <wp:positionH relativeFrom="column">
              <wp:posOffset>946150</wp:posOffset>
            </wp:positionH>
            <wp:positionV relativeFrom="paragraph">
              <wp:posOffset>1270</wp:posOffset>
            </wp:positionV>
            <wp:extent cx="3495675" cy="2095500"/>
            <wp:effectExtent l="0" t="0" r="9525" b="19050"/>
            <wp:wrapTight wrapText="bothSides">
              <wp:wrapPolygon edited="0">
                <wp:start x="0" y="0"/>
                <wp:lineTo x="0" y="21600"/>
                <wp:lineTo x="21541" y="21600"/>
                <wp:lineTo x="21541" y="0"/>
                <wp:lineTo x="0" y="0"/>
              </wp:wrapPolygon>
            </wp:wrapTight>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98077B" w:rsidRDefault="00955395" w:rsidP="00FB38D5">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 la usuaria</w:t>
      </w:r>
      <w:r w:rsidR="00FB38D5">
        <w:rPr>
          <w:rFonts w:ascii="Arial" w:eastAsia="Times New Roman" w:hAnsi="Arial" w:cs="Arial"/>
          <w:sz w:val="24"/>
          <w:szCs w:val="24"/>
          <w:lang w:val="es-ES" w:eastAsia="es-ES"/>
        </w:rPr>
        <w:t xml:space="preserve"> se ejercen los </w:t>
      </w:r>
      <w:r w:rsidR="00FA5D4A">
        <w:rPr>
          <w:rFonts w:ascii="Arial" w:eastAsia="Times New Roman" w:hAnsi="Arial" w:cs="Arial"/>
          <w:sz w:val="24"/>
          <w:szCs w:val="24"/>
          <w:lang w:val="es-ES" w:eastAsia="es-ES"/>
        </w:rPr>
        <w:t>tipos de violencia psicológica, económica, sexual y física.</w:t>
      </w:r>
    </w:p>
    <w:tbl>
      <w:tblPr>
        <w:tblStyle w:val="Tabladecuadrcula4-nfasis412"/>
        <w:tblW w:w="0" w:type="auto"/>
        <w:tblLook w:val="04A0" w:firstRow="1" w:lastRow="0" w:firstColumn="1" w:lastColumn="0" w:noHBand="0" w:noVBand="1"/>
      </w:tblPr>
      <w:tblGrid>
        <w:gridCol w:w="2912"/>
        <w:gridCol w:w="2904"/>
        <w:gridCol w:w="2904"/>
      </w:tblGrid>
      <w:tr w:rsidR="00FB38D5" w:rsidRPr="00FA409B" w:rsidTr="00443E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 xml:space="preserve">Desagregadas por sexo  y </w:t>
            </w:r>
          </w:p>
        </w:tc>
        <w:tc>
          <w:tcPr>
            <w:tcW w:w="2943"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r w:rsidRPr="00FA409B">
              <w:rPr>
                <w:lang w:val="es-ES" w:eastAsia="es-ES"/>
              </w:rPr>
              <w:t>Tipos  de violencia</w:t>
            </w:r>
          </w:p>
        </w:tc>
        <w:tc>
          <w:tcPr>
            <w:tcW w:w="2943" w:type="dxa"/>
          </w:tcPr>
          <w:p w:rsidR="00FB38D5" w:rsidRPr="00FA409B" w:rsidRDefault="00FB38D5" w:rsidP="00443E58">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Mujeres</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Hombres</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Psicológica</w:t>
            </w:r>
          </w:p>
        </w:tc>
        <w:tc>
          <w:tcPr>
            <w:tcW w:w="2943" w:type="dxa"/>
          </w:tcPr>
          <w:p w:rsidR="00FB38D5" w:rsidRPr="00FA409B" w:rsidRDefault="0098077B"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1</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Económica</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1</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Sexual</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1</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Física</w:t>
            </w:r>
          </w:p>
        </w:tc>
        <w:tc>
          <w:tcPr>
            <w:tcW w:w="2943" w:type="dxa"/>
          </w:tcPr>
          <w:p w:rsidR="00FB38D5" w:rsidRPr="00FA409B" w:rsidRDefault="0098077B"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1</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0</w:t>
            </w:r>
          </w:p>
        </w:tc>
      </w:tr>
      <w:tr w:rsidR="00FB38D5" w:rsidRPr="00FA409B" w:rsidTr="00443E58">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Patrimonial</w:t>
            </w:r>
          </w:p>
        </w:tc>
        <w:tc>
          <w:tcPr>
            <w:tcW w:w="2943" w:type="dxa"/>
          </w:tcPr>
          <w:p w:rsidR="00FB38D5" w:rsidRPr="00FA409B" w:rsidRDefault="0098077B"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0</w:t>
            </w:r>
          </w:p>
        </w:tc>
        <w:tc>
          <w:tcPr>
            <w:tcW w:w="2943" w:type="dxa"/>
          </w:tcPr>
          <w:p w:rsidR="00FB38D5" w:rsidRPr="00FA409B" w:rsidRDefault="00FB38D5" w:rsidP="00443E58">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FA409B">
              <w:rPr>
                <w:lang w:val="es-ES" w:eastAsia="es-ES"/>
              </w:rPr>
              <w:t>0</w:t>
            </w:r>
          </w:p>
        </w:tc>
      </w:tr>
      <w:tr w:rsidR="00FB38D5" w:rsidRPr="00FA409B" w:rsidTr="00443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FB38D5" w:rsidRPr="00FA409B" w:rsidRDefault="00FB38D5" w:rsidP="00443E58">
            <w:pPr>
              <w:spacing w:line="360" w:lineRule="auto"/>
              <w:rPr>
                <w:lang w:val="es-ES" w:eastAsia="es-ES"/>
              </w:rPr>
            </w:pPr>
            <w:r w:rsidRPr="00FA409B">
              <w:rPr>
                <w:lang w:val="es-ES" w:eastAsia="es-ES"/>
              </w:rPr>
              <w:t>Total</w:t>
            </w:r>
          </w:p>
        </w:tc>
        <w:tc>
          <w:tcPr>
            <w:tcW w:w="2943" w:type="dxa"/>
          </w:tcPr>
          <w:p w:rsidR="00FB38D5" w:rsidRPr="00FA409B" w:rsidRDefault="00557C18"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4</w:t>
            </w:r>
          </w:p>
        </w:tc>
        <w:tc>
          <w:tcPr>
            <w:tcW w:w="2943" w:type="dxa"/>
          </w:tcPr>
          <w:p w:rsidR="00FB38D5" w:rsidRPr="00FA409B" w:rsidRDefault="00FB38D5" w:rsidP="00443E5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FA409B">
              <w:rPr>
                <w:lang w:val="es-ES" w:eastAsia="es-ES"/>
              </w:rPr>
              <w:t>0</w:t>
            </w:r>
          </w:p>
        </w:tc>
      </w:tr>
    </w:tbl>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both"/>
        <w:rPr>
          <w:rFonts w:ascii="Arial" w:eastAsia="Times New Roman" w:hAnsi="Arial" w:cs="Arial"/>
          <w:b/>
          <w:sz w:val="24"/>
          <w:szCs w:val="24"/>
          <w:lang w:val="es-ES" w:eastAsia="es-ES"/>
        </w:rPr>
      </w:pPr>
      <w:r w:rsidRPr="00FA409B">
        <w:rPr>
          <w:noProof/>
          <w:lang w:eastAsia="es-MX"/>
        </w:rPr>
        <w:drawing>
          <wp:anchor distT="0" distB="0" distL="114300" distR="114300" simplePos="0" relativeHeight="251665408" behindDoc="1" locked="0" layoutInCell="1" allowOverlap="1" wp14:anchorId="14DAEC48" wp14:editId="2DA74386">
            <wp:simplePos x="0" y="0"/>
            <wp:positionH relativeFrom="column">
              <wp:posOffset>27305</wp:posOffset>
            </wp:positionH>
            <wp:positionV relativeFrom="paragraph">
              <wp:posOffset>69215</wp:posOffset>
            </wp:positionV>
            <wp:extent cx="5400040" cy="3044825"/>
            <wp:effectExtent l="0" t="0" r="10160" b="22225"/>
            <wp:wrapTight wrapText="bothSides">
              <wp:wrapPolygon edited="0">
                <wp:start x="0" y="0"/>
                <wp:lineTo x="0" y="21623"/>
                <wp:lineTo x="21564" y="21623"/>
                <wp:lineTo x="21564" y="0"/>
                <wp:lineTo x="0" y="0"/>
              </wp:wrapPolygon>
            </wp:wrapTight>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rsidR="00FB38D5" w:rsidRPr="00FA409B" w:rsidRDefault="00FB38D5" w:rsidP="00FB38D5">
      <w:pPr>
        <w:tabs>
          <w:tab w:val="left" w:pos="0"/>
          <w:tab w:val="left" w:pos="3676"/>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lastRenderedPageBreak/>
        <w:t xml:space="preserve">CONCLUSIONES Y RECOMENDACIONES </w:t>
      </w:r>
    </w:p>
    <w:p w:rsidR="00FB38D5" w:rsidRDefault="00FB38D5" w:rsidP="00FB38D5">
      <w:pPr>
        <w:tabs>
          <w:tab w:val="left" w:pos="0"/>
        </w:tabs>
        <w:spacing w:after="0" w:line="360" w:lineRule="auto"/>
        <w:jc w:val="both"/>
        <w:rPr>
          <w:rFonts w:ascii="Arial" w:eastAsia="Times New Roman" w:hAnsi="Arial" w:cs="Arial"/>
          <w:b/>
          <w:sz w:val="24"/>
          <w:szCs w:val="24"/>
          <w:lang w:val="es-ES" w:eastAsia="es-ES"/>
        </w:rPr>
      </w:pPr>
    </w:p>
    <w:p w:rsidR="00FB38D5" w:rsidRDefault="003A2DD3" w:rsidP="00FB38D5">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 el trabajo realizado durante el mes de enero, se vio la necesidad de seguir capacitando a las funcionarias y funcionarios del Ayuntamiento, ya que la mayoría de ellas y ellos son de nuevo ingreso y desconocen sobre los temas de género y prevención de la violencia contra las mujeres e incluso algunas y algunos refirieron que antes de ingresar al Ayuntamiento, desconocían que existiera el CDM y la Instancia Municipal</w:t>
      </w:r>
      <w:r w:rsidR="007A481A">
        <w:rPr>
          <w:rFonts w:ascii="Arial" w:eastAsia="Times New Roman" w:hAnsi="Arial" w:cs="Arial"/>
          <w:sz w:val="24"/>
          <w:szCs w:val="24"/>
          <w:lang w:val="es-ES" w:eastAsia="es-ES"/>
        </w:rPr>
        <w:t xml:space="preserve"> de la Mujer por que sigue siendo importante hacer difusión constante.</w:t>
      </w:r>
    </w:p>
    <w:p w:rsidR="007A481A" w:rsidRDefault="007A481A" w:rsidP="00FB38D5">
      <w:pPr>
        <w:tabs>
          <w:tab w:val="left" w:pos="0"/>
        </w:tabs>
        <w:spacing w:after="0" w:line="360" w:lineRule="auto"/>
        <w:jc w:val="both"/>
        <w:rPr>
          <w:rFonts w:ascii="Arial" w:eastAsia="Times New Roman" w:hAnsi="Arial" w:cs="Arial"/>
          <w:sz w:val="24"/>
          <w:szCs w:val="24"/>
          <w:lang w:val="es-ES" w:eastAsia="es-ES"/>
        </w:rPr>
      </w:pPr>
    </w:p>
    <w:p w:rsidR="007A481A" w:rsidRDefault="007E3B8C" w:rsidP="00FB38D5">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Así mismo se refleja la importancia</w:t>
      </w:r>
      <w:r w:rsidR="00574007">
        <w:rPr>
          <w:rFonts w:ascii="Arial" w:eastAsia="Times New Roman" w:hAnsi="Arial" w:cs="Arial"/>
          <w:sz w:val="24"/>
          <w:szCs w:val="24"/>
          <w:lang w:val="es-ES" w:eastAsia="es-ES"/>
        </w:rPr>
        <w:t xml:space="preserve"> de </w:t>
      </w:r>
      <w:r>
        <w:rPr>
          <w:rFonts w:ascii="Arial" w:eastAsia="Times New Roman" w:hAnsi="Arial" w:cs="Arial"/>
          <w:sz w:val="24"/>
          <w:szCs w:val="24"/>
          <w:lang w:val="es-ES" w:eastAsia="es-ES"/>
        </w:rPr>
        <w:t xml:space="preserve">seguir implementando los talleres sobre prevención de la violencia en adolescentes en las demás secundarías de municipio, ya que es una edad en la que se puede fomentar a temprana edad la prevención de la </w:t>
      </w:r>
      <w:r w:rsidR="003109BD">
        <w:rPr>
          <w:rFonts w:ascii="Arial" w:eastAsia="Times New Roman" w:hAnsi="Arial" w:cs="Arial"/>
          <w:sz w:val="24"/>
          <w:szCs w:val="24"/>
          <w:lang w:val="es-ES" w:eastAsia="es-ES"/>
        </w:rPr>
        <w:t>violencia contra las mujeres.</w:t>
      </w:r>
    </w:p>
    <w:p w:rsidR="003109BD" w:rsidRDefault="003109BD" w:rsidP="00FB38D5">
      <w:pPr>
        <w:tabs>
          <w:tab w:val="left" w:pos="0"/>
        </w:tabs>
        <w:spacing w:after="0" w:line="360" w:lineRule="auto"/>
        <w:jc w:val="both"/>
        <w:rPr>
          <w:rFonts w:ascii="Arial" w:eastAsia="Times New Roman" w:hAnsi="Arial" w:cs="Arial"/>
          <w:sz w:val="24"/>
          <w:szCs w:val="24"/>
          <w:lang w:val="es-ES" w:eastAsia="es-ES"/>
        </w:rPr>
      </w:pPr>
    </w:p>
    <w:p w:rsidR="003109BD" w:rsidRDefault="001D543C" w:rsidP="00FB38D5">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De los talleres impartidos a las mujeres de los grupos del CDM, se tiene la intención de que pongan en práctica todo lo aprendido y que gestionen programas y recursos p</w:t>
      </w:r>
      <w:r w:rsidR="00BF5527">
        <w:rPr>
          <w:rFonts w:ascii="Arial" w:eastAsia="Times New Roman" w:hAnsi="Arial" w:cs="Arial"/>
          <w:sz w:val="24"/>
          <w:szCs w:val="24"/>
          <w:lang w:val="es-ES" w:eastAsia="es-ES"/>
        </w:rPr>
        <w:t>ara implementar el auto empleo y así adquieran herramientas para favorecer el logro de sus metas personales,</w:t>
      </w:r>
    </w:p>
    <w:p w:rsidR="007A481A" w:rsidRDefault="007A481A" w:rsidP="00FB38D5">
      <w:pPr>
        <w:tabs>
          <w:tab w:val="left" w:pos="0"/>
        </w:tabs>
        <w:spacing w:after="0" w:line="360" w:lineRule="auto"/>
        <w:jc w:val="both"/>
        <w:rPr>
          <w:rFonts w:ascii="Arial" w:eastAsia="Times New Roman" w:hAnsi="Arial" w:cs="Arial"/>
          <w:sz w:val="24"/>
          <w:szCs w:val="24"/>
          <w:lang w:val="es-ES" w:eastAsia="es-ES"/>
        </w:rPr>
      </w:pPr>
    </w:p>
    <w:p w:rsidR="003A2DD3" w:rsidRDefault="003A2DD3" w:rsidP="00FB38D5">
      <w:pPr>
        <w:tabs>
          <w:tab w:val="left" w:pos="0"/>
        </w:tabs>
        <w:spacing w:after="0" w:line="360" w:lineRule="auto"/>
        <w:jc w:val="both"/>
        <w:rPr>
          <w:rFonts w:ascii="Arial" w:eastAsia="Times New Roman" w:hAnsi="Arial" w:cs="Arial"/>
          <w:sz w:val="24"/>
          <w:szCs w:val="24"/>
          <w:lang w:val="es-ES" w:eastAsia="es-ES"/>
        </w:rPr>
      </w:pPr>
    </w:p>
    <w:p w:rsidR="003A2DD3" w:rsidRDefault="003A2DD3" w:rsidP="00FB38D5">
      <w:pPr>
        <w:tabs>
          <w:tab w:val="left" w:pos="0"/>
        </w:tabs>
        <w:spacing w:after="0" w:line="360" w:lineRule="auto"/>
        <w:jc w:val="both"/>
        <w:rPr>
          <w:rFonts w:ascii="Arial" w:eastAsia="Times New Roman" w:hAnsi="Arial" w:cs="Arial"/>
          <w:sz w:val="24"/>
          <w:szCs w:val="24"/>
          <w:lang w:val="es-ES" w:eastAsia="es-ES"/>
        </w:rPr>
      </w:pPr>
    </w:p>
    <w:p w:rsidR="003A2DD3" w:rsidRDefault="003A2DD3" w:rsidP="00FB38D5">
      <w:pPr>
        <w:tabs>
          <w:tab w:val="left" w:pos="0"/>
        </w:tabs>
        <w:spacing w:after="0" w:line="360" w:lineRule="auto"/>
        <w:jc w:val="both"/>
        <w:rPr>
          <w:rFonts w:ascii="Arial" w:eastAsia="Times New Roman" w:hAnsi="Arial" w:cs="Arial"/>
          <w:sz w:val="24"/>
          <w:szCs w:val="24"/>
          <w:lang w:val="es-ES" w:eastAsia="es-ES"/>
        </w:rPr>
      </w:pPr>
    </w:p>
    <w:p w:rsidR="003A2DD3" w:rsidRDefault="003A2DD3"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Pr="00914DF8"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FB38D5" w:rsidRDefault="00FB38D5" w:rsidP="00FB38D5">
      <w:pPr>
        <w:tabs>
          <w:tab w:val="left" w:pos="0"/>
        </w:tabs>
        <w:spacing w:after="0" w:line="360" w:lineRule="auto"/>
        <w:jc w:val="both"/>
        <w:rPr>
          <w:rFonts w:ascii="Arial" w:eastAsia="Times New Roman" w:hAnsi="Arial" w:cs="Arial"/>
          <w:sz w:val="24"/>
          <w:szCs w:val="24"/>
          <w:lang w:val="es-ES" w:eastAsia="es-ES"/>
        </w:rPr>
      </w:pPr>
    </w:p>
    <w:p w:rsidR="0079136F" w:rsidRDefault="0079136F" w:rsidP="00FB38D5">
      <w:pPr>
        <w:tabs>
          <w:tab w:val="left" w:pos="0"/>
        </w:tabs>
        <w:spacing w:after="0" w:line="360" w:lineRule="auto"/>
        <w:jc w:val="both"/>
        <w:rPr>
          <w:rFonts w:ascii="Arial" w:eastAsia="Times New Roman" w:hAnsi="Arial" w:cs="Arial"/>
          <w:sz w:val="24"/>
          <w:szCs w:val="24"/>
          <w:lang w:val="es-ES" w:eastAsia="es-ES"/>
        </w:rPr>
      </w:pPr>
    </w:p>
    <w:p w:rsidR="0079136F" w:rsidRPr="00792905" w:rsidRDefault="0079136F" w:rsidP="00FB38D5">
      <w:pPr>
        <w:tabs>
          <w:tab w:val="left" w:pos="0"/>
        </w:tabs>
        <w:spacing w:after="0" w:line="360" w:lineRule="auto"/>
        <w:jc w:val="both"/>
        <w:rPr>
          <w:rFonts w:ascii="Arial" w:eastAsia="Times New Roman" w:hAnsi="Arial" w:cs="Arial"/>
          <w:sz w:val="24"/>
          <w:szCs w:val="24"/>
          <w:lang w:val="es-ES" w:eastAsia="es-ES"/>
        </w:rPr>
      </w:pPr>
    </w:p>
    <w:p w:rsidR="00FB38D5" w:rsidRPr="00FA409B" w:rsidRDefault="00FB38D5" w:rsidP="00FB38D5">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FIRMAS</w:t>
      </w:r>
    </w:p>
    <w:p w:rsidR="00FB38D5" w:rsidRPr="00FA409B" w:rsidRDefault="00FB38D5" w:rsidP="00FB38D5">
      <w:pPr>
        <w:tabs>
          <w:tab w:val="left" w:pos="0"/>
        </w:tabs>
        <w:spacing w:after="0" w:line="360" w:lineRule="auto"/>
        <w:jc w:val="center"/>
        <w:rPr>
          <w:rFonts w:ascii="Arial" w:eastAsia="Times New Roman" w:hAnsi="Arial" w:cs="Arial"/>
          <w:b/>
          <w:sz w:val="24"/>
          <w:szCs w:val="24"/>
          <w:lang w:val="es-ES" w:eastAsia="es-ES"/>
        </w:rPr>
      </w:pPr>
    </w:p>
    <w:p w:rsidR="002C51A6" w:rsidRPr="006B2AFF" w:rsidRDefault="002C51A6" w:rsidP="002C51A6">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Mtra. María Elena García Trujillo</w:t>
      </w:r>
    </w:p>
    <w:p w:rsidR="002C51A6" w:rsidRPr="006B2AFF" w:rsidRDefault="002C51A6" w:rsidP="002C51A6">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PRESIDENTA DEL INSTITUTO JALISCIENSE DE  LAS MUJERES</w:t>
      </w:r>
    </w:p>
    <w:p w:rsidR="00FB38D5" w:rsidRPr="00FA409B" w:rsidRDefault="00FB38D5" w:rsidP="00FB38D5">
      <w:pPr>
        <w:tabs>
          <w:tab w:val="left" w:pos="0"/>
        </w:tabs>
        <w:spacing w:after="0" w:line="360" w:lineRule="auto"/>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rPr>
          <w:rFonts w:ascii="Arial" w:eastAsia="Times New Roman" w:hAnsi="Arial" w:cs="Arial"/>
          <w:b/>
          <w:sz w:val="24"/>
          <w:szCs w:val="24"/>
          <w:lang w:val="es-ES" w:eastAsia="es-ES"/>
        </w:rPr>
      </w:pPr>
    </w:p>
    <w:p w:rsidR="00FB38D5" w:rsidRPr="00FA409B" w:rsidRDefault="00FB38D5" w:rsidP="00FB38D5">
      <w:pPr>
        <w:tabs>
          <w:tab w:val="left" w:pos="0"/>
        </w:tabs>
        <w:spacing w:after="0" w:line="360" w:lineRule="auto"/>
        <w:jc w:val="center"/>
        <w:rPr>
          <w:rFonts w:ascii="Arial" w:eastAsia="Times New Roman" w:hAnsi="Arial" w:cs="Arial"/>
          <w:b/>
          <w:sz w:val="24"/>
          <w:szCs w:val="24"/>
          <w:lang w:val="es-ES" w:eastAsia="es-ES"/>
        </w:rPr>
      </w:pPr>
    </w:p>
    <w:p w:rsidR="00FB38D5" w:rsidRPr="00FA409B" w:rsidRDefault="00FB38D5" w:rsidP="002C51A6">
      <w:pPr>
        <w:tabs>
          <w:tab w:val="left" w:pos="0"/>
        </w:tabs>
        <w:spacing w:after="0" w:line="360" w:lineRule="auto"/>
        <w:rPr>
          <w:rFonts w:ascii="Arial" w:eastAsia="Times New Roman" w:hAnsi="Arial" w:cs="Arial"/>
          <w:b/>
          <w:sz w:val="24"/>
          <w:szCs w:val="24"/>
          <w:lang w:val="es-ES" w:eastAsia="es-ES"/>
        </w:rPr>
      </w:pPr>
    </w:p>
    <w:p w:rsidR="00FB38D5" w:rsidRPr="00FA409B" w:rsidRDefault="00FB38D5" w:rsidP="002C51A6">
      <w:pPr>
        <w:tabs>
          <w:tab w:val="left" w:pos="0"/>
        </w:tabs>
        <w:spacing w:after="0" w:line="360" w:lineRule="auto"/>
        <w:rPr>
          <w:rFonts w:ascii="Arial" w:eastAsia="Times New Roman" w:hAnsi="Arial" w:cs="Arial"/>
          <w:b/>
          <w:sz w:val="24"/>
          <w:szCs w:val="24"/>
          <w:lang w:val="es-ES" w:eastAsia="es-ES"/>
        </w:rPr>
      </w:pPr>
      <w:bookmarkStart w:id="1" w:name="_GoBack"/>
      <w:bookmarkEnd w:id="1"/>
    </w:p>
    <w:p w:rsidR="00FB38D5" w:rsidRPr="00FA409B" w:rsidRDefault="00FB38D5" w:rsidP="00FB38D5">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RESPONSABLE DE LA ELABORACIÓN:</w:t>
      </w:r>
    </w:p>
    <w:p w:rsidR="00FB38D5" w:rsidRPr="00FA409B" w:rsidRDefault="00FB38D5" w:rsidP="00FB38D5">
      <w:pPr>
        <w:tabs>
          <w:tab w:val="left" w:pos="0"/>
        </w:tabs>
        <w:spacing w:after="0" w:line="360" w:lineRule="auto"/>
        <w:rPr>
          <w:rFonts w:ascii="Arial" w:eastAsia="Times New Roman" w:hAnsi="Arial" w:cs="Arial"/>
          <w:b/>
          <w:sz w:val="24"/>
          <w:szCs w:val="24"/>
          <w:lang w:val="es-ES" w:eastAsia="es-ES"/>
        </w:rPr>
      </w:pPr>
    </w:p>
    <w:p w:rsidR="00FB38D5" w:rsidRDefault="00FB38D5" w:rsidP="00FB38D5">
      <w:pPr>
        <w:tabs>
          <w:tab w:val="left" w:pos="0"/>
        </w:tabs>
        <w:spacing w:after="0" w:line="360" w:lineRule="auto"/>
        <w:jc w:val="center"/>
        <w:rPr>
          <w:rFonts w:ascii="Arial" w:eastAsia="Times New Roman" w:hAnsi="Arial" w:cs="Arial"/>
          <w:b/>
          <w:sz w:val="24"/>
          <w:szCs w:val="24"/>
          <w:lang w:val="es-ES" w:eastAsia="es-ES"/>
        </w:rPr>
      </w:pPr>
      <w:r w:rsidRPr="00FA409B">
        <w:rPr>
          <w:rFonts w:ascii="Arial" w:eastAsia="Times New Roman" w:hAnsi="Arial" w:cs="Arial"/>
          <w:b/>
          <w:sz w:val="24"/>
          <w:szCs w:val="24"/>
          <w:lang w:val="es-ES" w:eastAsia="es-ES"/>
        </w:rPr>
        <w:t>LICDA. ERICKA FABIOLA VILLEGAS COSS Y LEÓN</w:t>
      </w:r>
    </w:p>
    <w:p w:rsidR="00FB38D5" w:rsidRDefault="00FB38D5" w:rsidP="00FB38D5">
      <w:pPr>
        <w:spacing w:line="360" w:lineRule="auto"/>
        <w:rPr>
          <w:rFonts w:ascii="Arial" w:eastAsia="Times New Roman" w:hAnsi="Arial" w:cs="Arial"/>
          <w:sz w:val="24"/>
          <w:szCs w:val="24"/>
          <w:lang w:val="es-ES" w:eastAsia="es-ES"/>
        </w:rPr>
      </w:pPr>
    </w:p>
    <w:p w:rsidR="00FB38D5" w:rsidRPr="00F378EE" w:rsidRDefault="00FB38D5" w:rsidP="00FB38D5">
      <w:pPr>
        <w:tabs>
          <w:tab w:val="left" w:pos="3720"/>
        </w:tabs>
        <w:spacing w:line="36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ab/>
      </w:r>
    </w:p>
    <w:p w:rsidR="00FB38D5" w:rsidRDefault="00FB38D5" w:rsidP="00FB38D5"/>
    <w:p w:rsidR="007E2A70" w:rsidRDefault="007E2A70"/>
    <w:sectPr w:rsidR="007E2A70" w:rsidSect="00D1529F">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17B" w:rsidRDefault="00BF5527">
      <w:pPr>
        <w:spacing w:after="0" w:line="240" w:lineRule="auto"/>
      </w:pPr>
      <w:r>
        <w:separator/>
      </w:r>
    </w:p>
  </w:endnote>
  <w:endnote w:type="continuationSeparator" w:id="0">
    <w:p w:rsidR="0041317B" w:rsidRDefault="00BF5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29F" w:rsidRDefault="002C51A6">
    <w:pPr>
      <w:pStyle w:val="Piedepgina"/>
      <w:jc w:val="right"/>
    </w:pPr>
  </w:p>
  <w:p w:rsidR="00D1529F" w:rsidRDefault="008B106F" w:rsidP="00D1529F">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D1529F" w:rsidRDefault="002C51A6" w:rsidP="00D1529F">
    <w:pPr>
      <w:pStyle w:val="Piedepgina"/>
    </w:pPr>
  </w:p>
  <w:p w:rsidR="00D1529F" w:rsidRDefault="002C51A6" w:rsidP="00D1529F">
    <w:pPr>
      <w:pStyle w:val="Piedepgina"/>
      <w:jc w:val="center"/>
    </w:pPr>
  </w:p>
  <w:p w:rsidR="00D1529F" w:rsidRDefault="008B106F">
    <w:pPr>
      <w:pStyle w:val="Piedepgina"/>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17B" w:rsidRDefault="00BF5527">
      <w:pPr>
        <w:spacing w:after="0" w:line="240" w:lineRule="auto"/>
      </w:pPr>
      <w:r>
        <w:separator/>
      </w:r>
    </w:p>
  </w:footnote>
  <w:footnote w:type="continuationSeparator" w:id="0">
    <w:p w:rsidR="0041317B" w:rsidRDefault="00BF55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2DF" w:rsidRDefault="002C51A6">
    <w:pPr>
      <w:pStyle w:val="Encabezado"/>
    </w:pPr>
  </w:p>
  <w:p w:rsidR="00512C28" w:rsidRDefault="002C51A6" w:rsidP="00791238">
    <w:pPr>
      <w:pStyle w:val="Encabezado"/>
      <w:tabs>
        <w:tab w:val="clear" w:pos="8838"/>
        <w:tab w:val="right" w:pos="850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8D5"/>
    <w:rsid w:val="000416FA"/>
    <w:rsid w:val="000426FB"/>
    <w:rsid w:val="00044D1A"/>
    <w:rsid w:val="00057FBE"/>
    <w:rsid w:val="001228E3"/>
    <w:rsid w:val="00122BA3"/>
    <w:rsid w:val="00141FA6"/>
    <w:rsid w:val="0017395C"/>
    <w:rsid w:val="001822CC"/>
    <w:rsid w:val="0018406C"/>
    <w:rsid w:val="001925A9"/>
    <w:rsid w:val="00194909"/>
    <w:rsid w:val="00196D8E"/>
    <w:rsid w:val="001D543C"/>
    <w:rsid w:val="001E2D4F"/>
    <w:rsid w:val="001E55B8"/>
    <w:rsid w:val="00201627"/>
    <w:rsid w:val="0021474B"/>
    <w:rsid w:val="00243FAE"/>
    <w:rsid w:val="00251755"/>
    <w:rsid w:val="002C51A6"/>
    <w:rsid w:val="003109BD"/>
    <w:rsid w:val="0035304C"/>
    <w:rsid w:val="003612D9"/>
    <w:rsid w:val="003707A0"/>
    <w:rsid w:val="003755F9"/>
    <w:rsid w:val="00386E67"/>
    <w:rsid w:val="003A2DD3"/>
    <w:rsid w:val="003A45D0"/>
    <w:rsid w:val="003A4E33"/>
    <w:rsid w:val="003B6D36"/>
    <w:rsid w:val="0041317B"/>
    <w:rsid w:val="0041417F"/>
    <w:rsid w:val="004236A4"/>
    <w:rsid w:val="0048356E"/>
    <w:rsid w:val="004A31A2"/>
    <w:rsid w:val="004C5565"/>
    <w:rsid w:val="004E5985"/>
    <w:rsid w:val="00557C18"/>
    <w:rsid w:val="00574007"/>
    <w:rsid w:val="005759FB"/>
    <w:rsid w:val="005A3959"/>
    <w:rsid w:val="0064724C"/>
    <w:rsid w:val="00655226"/>
    <w:rsid w:val="0068059B"/>
    <w:rsid w:val="00681ED3"/>
    <w:rsid w:val="00694ABE"/>
    <w:rsid w:val="006B591B"/>
    <w:rsid w:val="006E6CD2"/>
    <w:rsid w:val="00734351"/>
    <w:rsid w:val="00745E2B"/>
    <w:rsid w:val="0079136F"/>
    <w:rsid w:val="007974A2"/>
    <w:rsid w:val="007A18D7"/>
    <w:rsid w:val="007A481A"/>
    <w:rsid w:val="007E2A70"/>
    <w:rsid w:val="007E3B8C"/>
    <w:rsid w:val="007F137A"/>
    <w:rsid w:val="007F6A19"/>
    <w:rsid w:val="00802EA8"/>
    <w:rsid w:val="00807651"/>
    <w:rsid w:val="008768F5"/>
    <w:rsid w:val="00886C1C"/>
    <w:rsid w:val="008A1994"/>
    <w:rsid w:val="008A1A2D"/>
    <w:rsid w:val="008B106F"/>
    <w:rsid w:val="008D5D0A"/>
    <w:rsid w:val="008F6694"/>
    <w:rsid w:val="009069CC"/>
    <w:rsid w:val="009070E8"/>
    <w:rsid w:val="009305DC"/>
    <w:rsid w:val="00955395"/>
    <w:rsid w:val="0098077B"/>
    <w:rsid w:val="009F30AF"/>
    <w:rsid w:val="009F64CE"/>
    <w:rsid w:val="00A35B72"/>
    <w:rsid w:val="00A41135"/>
    <w:rsid w:val="00A45576"/>
    <w:rsid w:val="00A463EB"/>
    <w:rsid w:val="00A63CFD"/>
    <w:rsid w:val="00A931DC"/>
    <w:rsid w:val="00A9490D"/>
    <w:rsid w:val="00AE50DF"/>
    <w:rsid w:val="00AF2077"/>
    <w:rsid w:val="00B22A83"/>
    <w:rsid w:val="00B41E86"/>
    <w:rsid w:val="00B4376A"/>
    <w:rsid w:val="00BA1304"/>
    <w:rsid w:val="00BD3DC9"/>
    <w:rsid w:val="00BE6940"/>
    <w:rsid w:val="00BF5527"/>
    <w:rsid w:val="00C2392A"/>
    <w:rsid w:val="00CF1936"/>
    <w:rsid w:val="00D02BF4"/>
    <w:rsid w:val="00D217AE"/>
    <w:rsid w:val="00D30A83"/>
    <w:rsid w:val="00D45265"/>
    <w:rsid w:val="00D9118A"/>
    <w:rsid w:val="00DD3A15"/>
    <w:rsid w:val="00DD7528"/>
    <w:rsid w:val="00DE6C33"/>
    <w:rsid w:val="00E0499F"/>
    <w:rsid w:val="00F04314"/>
    <w:rsid w:val="00F30005"/>
    <w:rsid w:val="00F57AC5"/>
    <w:rsid w:val="00F65497"/>
    <w:rsid w:val="00F66F24"/>
    <w:rsid w:val="00FA5D4A"/>
    <w:rsid w:val="00FB34CD"/>
    <w:rsid w:val="00FB38D5"/>
    <w:rsid w:val="00FD39B0"/>
    <w:rsid w:val="00FE5E65"/>
    <w:rsid w:val="00FF56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BECE80-1855-41FC-9DD9-85962F91F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8D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38D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38D5"/>
  </w:style>
  <w:style w:type="paragraph" w:styleId="Piedepgina">
    <w:name w:val="footer"/>
    <w:basedOn w:val="Normal"/>
    <w:link w:val="PiedepginaCar"/>
    <w:uiPriority w:val="99"/>
    <w:unhideWhenUsed/>
    <w:rsid w:val="00FB38D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38D5"/>
  </w:style>
  <w:style w:type="table" w:customStyle="1" w:styleId="Tabladecuadrcula4-nfasis411">
    <w:name w:val="Tabla de cuadrícula 4 - Énfasis 411"/>
    <w:basedOn w:val="Tablanormal"/>
    <w:uiPriority w:val="49"/>
    <w:rsid w:val="00FB38D5"/>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2">
    <w:name w:val="Tabla de cuadrícula 4 - Énfasis 412"/>
    <w:basedOn w:val="Tablanormal"/>
    <w:next w:val="Tablanormal"/>
    <w:uiPriority w:val="49"/>
    <w:rsid w:val="00FB38D5"/>
    <w:pPr>
      <w:spacing w:after="0" w:line="240" w:lineRule="auto"/>
    </w:pPr>
    <w:rPr>
      <w:rFonts w:ascii="Calibri" w:eastAsia="Calibri" w:hAnsi="Calibri" w:cs="Times New Roman"/>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
    <w:name w:val="Tabla de cuadrícula 4 - Énfasis 41"/>
    <w:basedOn w:val="Tablanormal"/>
    <w:next w:val="Tablanormal"/>
    <w:uiPriority w:val="49"/>
    <w:rsid w:val="00BE6940"/>
    <w:pPr>
      <w:spacing w:after="0" w:line="240" w:lineRule="auto"/>
    </w:pPr>
    <w:rPr>
      <w:rFonts w:ascii="Calibri" w:eastAsia="Calibri" w:hAnsi="Calibri" w:cs="Times New Roman"/>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BE6940"/>
    <w:pPr>
      <w:spacing w:after="0" w:line="240" w:lineRule="auto"/>
    </w:pPr>
    <w:rPr>
      <w:rFonts w:ascii="Calibri" w:eastAsia="Calibri" w:hAnsi="Calibri" w:cs="Times New Roman"/>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BE6940"/>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E6940"/>
    <w:pPr>
      <w:widowControl w:val="0"/>
      <w:spacing w:after="0" w:line="240" w:lineRule="auto"/>
    </w:pPr>
    <w:rPr>
      <w:lang w:val="en-US"/>
    </w:rPr>
  </w:style>
  <w:style w:type="paragraph" w:styleId="Textodeglobo">
    <w:name w:val="Balloon Text"/>
    <w:basedOn w:val="Normal"/>
    <w:link w:val="TextodegloboCar"/>
    <w:uiPriority w:val="99"/>
    <w:semiHidden/>
    <w:unhideWhenUsed/>
    <w:rsid w:val="007A18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18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theme" Target="theme/theme1.xml"/><Relationship Id="rId10" Type="http://schemas.openxmlformats.org/officeDocument/2006/relationships/chart" Target="charts/chart4.xml"/><Relationship Id="rId19" Type="http://schemas.openxmlformats.org/officeDocument/2006/relationships/chart" Target="charts/chart1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2" Type="http://schemas.openxmlformats.org/officeDocument/2006/relationships/package" Target="../embeddings/Hoja_de_c_lculo_de_Microsoft_Excel12.xlsx"/><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2" Type="http://schemas.openxmlformats.org/officeDocument/2006/relationships/package" Target="../embeddings/Hoja_de_c_lculo_de_Microsoft_Excel13.xlsx"/><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Funcionariado</a:t>
            </a:r>
          </a:p>
        </c:rich>
      </c:tx>
      <c:layout>
        <c:manualLayout>
          <c:xMode val="edge"/>
          <c:yMode val="edge"/>
          <c:x val="0.18878186968838526"/>
          <c:y val="5.9829059829059832E-2"/>
        </c:manualLayout>
      </c:layout>
      <c:overlay val="0"/>
    </c:title>
    <c:autoTitleDeleted val="0"/>
    <c:plotArea>
      <c:layout/>
      <c:pieChart>
        <c:varyColors val="1"/>
        <c:ser>
          <c:idx val="0"/>
          <c:order val="0"/>
          <c:tx>
            <c:strRef>
              <c:f>Hoja1!$B$1</c:f>
              <c:strCache>
                <c:ptCount val="1"/>
                <c:pt idx="0">
                  <c:v>Ventas</c:v>
                </c:pt>
              </c:strCache>
            </c:strRef>
          </c:tx>
          <c:cat>
            <c:strRef>
              <c:f>Hoja1!$A$2:$A$5</c:f>
              <c:strCache>
                <c:ptCount val="4"/>
                <c:pt idx="0">
                  <c:v>Taller Sensibilización de Género</c:v>
                </c:pt>
                <c:pt idx="1">
                  <c:v>Taller de Prevención de la Violencia contra las Mujeres</c:v>
                </c:pt>
                <c:pt idx="2">
                  <c:v>Taller de Políticas Públicas</c:v>
                </c:pt>
                <c:pt idx="3">
                  <c:v>Mesas de Trabajo</c:v>
                </c:pt>
              </c:strCache>
            </c:strRef>
          </c:cat>
          <c:val>
            <c:numRef>
              <c:f>Hoja1!$B$2:$B$5</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0-E9E3-4703-8C09-FE93973D4EC7}"/>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63663891031447628"/>
          <c:y val="0.20432213300070165"/>
          <c:w val="0.3433424686900361"/>
          <c:h val="0.73635300537927806"/>
        </c:manualLayout>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estado civil</a:t>
            </a:r>
            <a:endParaRPr lang="es-MX"/>
          </a:p>
        </c:rich>
      </c:tx>
      <c:layout>
        <c:manualLayout>
          <c:xMode val="edge"/>
          <c:yMode val="edge"/>
          <c:x val="0.13400916989060521"/>
          <c:y val="0"/>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Hoja1!$B$2:$B$6</c:f>
              <c:numCache>
                <c:formatCode>General</c:formatCode>
                <c:ptCount val="5"/>
                <c:pt idx="0">
                  <c:v>0</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0-85F7-4829-88CF-8F972400BB9E}"/>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85F7-4829-88CF-8F972400BB9E}"/>
            </c:ext>
          </c:extLst>
        </c:ser>
        <c:dLbls>
          <c:showLegendKey val="0"/>
          <c:showVal val="0"/>
          <c:showCatName val="0"/>
          <c:showSerName val="0"/>
          <c:showPercent val="0"/>
          <c:showBubbleSize val="0"/>
        </c:dLbls>
        <c:gapWidth val="219"/>
        <c:overlap val="-27"/>
        <c:axId val="334264576"/>
        <c:axId val="334265136"/>
      </c:barChart>
      <c:catAx>
        <c:axId val="334264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34265136"/>
        <c:crosses val="autoZero"/>
        <c:auto val="1"/>
        <c:lblAlgn val="ctr"/>
        <c:lblOffset val="100"/>
        <c:noMultiLvlLbl val="0"/>
      </c:catAx>
      <c:valAx>
        <c:axId val="334265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342645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ocupación</a:t>
            </a:r>
            <a:endParaRPr lang="es-MX"/>
          </a:p>
        </c:rich>
      </c:tx>
      <c:layout/>
      <c:overlay val="0"/>
      <c:spPr>
        <a:noFill/>
        <a:ln>
          <a:noFill/>
        </a:ln>
        <a:effectLst/>
      </c:spPr>
    </c:title>
    <c:autoTitleDeleted val="0"/>
    <c:plotArea>
      <c:layout>
        <c:manualLayout>
          <c:layoutTarget val="inner"/>
          <c:xMode val="edge"/>
          <c:yMode val="edge"/>
          <c:x val="4.9955390691086045E-2"/>
          <c:y val="0.25814105931779691"/>
          <c:w val="0.91244078551633212"/>
          <c:h val="0.50933904310848732"/>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Hoja1!$A$2:$A$5</c:f>
              <c:strCache>
                <c:ptCount val="4"/>
                <c:pt idx="0">
                  <c:v>Ama de Casa</c:v>
                </c:pt>
                <c:pt idx="1">
                  <c:v>Empleada</c:v>
                </c:pt>
                <c:pt idx="2">
                  <c:v>Sin empleo</c:v>
                </c:pt>
                <c:pt idx="3">
                  <c:v>Estudiante</c:v>
                </c:pt>
              </c:strCache>
            </c:strRef>
          </c:cat>
          <c:val>
            <c:numRef>
              <c:f>Hoja1!$B$2:$B$5</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0-FAA0-4A34-952D-85F34DC53FE0}"/>
            </c:ext>
          </c:extLst>
        </c:ser>
        <c:ser>
          <c:idx val="1"/>
          <c:order val="1"/>
          <c:tx>
            <c:strRef>
              <c:f>Hoja1!$C$1</c:f>
              <c:strCache>
                <c:ptCount val="1"/>
                <c:pt idx="0">
                  <c:v>Hombre</c:v>
                </c:pt>
              </c:strCache>
            </c:strRef>
          </c:tx>
          <c:spPr>
            <a:solidFill>
              <a:schemeClr val="accent2"/>
            </a:solidFill>
            <a:ln>
              <a:noFill/>
            </a:ln>
            <a:effectLst/>
          </c:spPr>
          <c:invertIfNegative val="0"/>
          <c:cat>
            <c:strRef>
              <c:f>Hoja1!$A$2:$A$5</c:f>
              <c:strCache>
                <c:ptCount val="4"/>
                <c:pt idx="0">
                  <c:v>Ama de Casa</c:v>
                </c:pt>
                <c:pt idx="1">
                  <c:v>Empleada</c:v>
                </c:pt>
                <c:pt idx="2">
                  <c:v>Sin empleo</c:v>
                </c:pt>
                <c:pt idx="3">
                  <c:v>Estudiante</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FAA0-4A34-952D-85F34DC53FE0}"/>
            </c:ext>
          </c:extLst>
        </c:ser>
        <c:dLbls>
          <c:showLegendKey val="0"/>
          <c:showVal val="0"/>
          <c:showCatName val="0"/>
          <c:showSerName val="0"/>
          <c:showPercent val="0"/>
          <c:showBubbleSize val="0"/>
        </c:dLbls>
        <c:gapWidth val="219"/>
        <c:overlap val="-27"/>
        <c:axId val="265428704"/>
        <c:axId val="265429264"/>
      </c:barChart>
      <c:catAx>
        <c:axId val="265428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5429264"/>
        <c:crosses val="autoZero"/>
        <c:auto val="1"/>
        <c:lblAlgn val="ctr"/>
        <c:lblOffset val="100"/>
        <c:noMultiLvlLbl val="0"/>
      </c:catAx>
      <c:valAx>
        <c:axId val="265429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54287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 por sexo y modalidades</a:t>
            </a:r>
            <a:r>
              <a:rPr lang="es-MX" baseline="0"/>
              <a:t> de violencia</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Hoja1!$B$2:$B$6</c:f>
              <c:numCache>
                <c:formatCode>General</c:formatCode>
                <c:ptCount val="5"/>
                <c:pt idx="0">
                  <c:v>2</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E20A-4E7A-AAB6-5771B625926C}"/>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E20A-4E7A-AAB6-5771B625926C}"/>
            </c:ext>
          </c:extLst>
        </c:ser>
        <c:dLbls>
          <c:showLegendKey val="0"/>
          <c:showVal val="0"/>
          <c:showCatName val="0"/>
          <c:showSerName val="0"/>
          <c:showPercent val="0"/>
          <c:showBubbleSize val="0"/>
        </c:dLbls>
        <c:gapWidth val="219"/>
        <c:overlap val="-27"/>
        <c:axId val="265432064"/>
        <c:axId val="265432624"/>
      </c:barChart>
      <c:catAx>
        <c:axId val="265432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5432624"/>
        <c:crosses val="autoZero"/>
        <c:auto val="1"/>
        <c:lblAlgn val="ctr"/>
        <c:lblOffset val="100"/>
        <c:noMultiLvlLbl val="0"/>
      </c:catAx>
      <c:valAx>
        <c:axId val="265432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54320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 y tipo de violencia</a:t>
            </a:r>
          </a:p>
        </c:rich>
      </c:tx>
      <c:layout>
        <c:manualLayout>
          <c:xMode val="edge"/>
          <c:yMode val="edge"/>
          <c:x val="0.24827155864776163"/>
          <c:y val="0"/>
        </c:manualLayout>
      </c:layout>
      <c:overlay val="0"/>
      <c:spPr>
        <a:noFill/>
        <a:ln>
          <a:noFill/>
        </a:ln>
        <a:effectLst/>
      </c:spPr>
    </c:title>
    <c:autoTitleDeleted val="0"/>
    <c:plotArea>
      <c:layout>
        <c:manualLayout>
          <c:layoutTarget val="inner"/>
          <c:xMode val="edge"/>
          <c:yMode val="edge"/>
          <c:x val="3.3887897126687952E-2"/>
          <c:y val="0.27097025280599052"/>
          <c:w val="0.92848275197961494"/>
          <c:h val="0.6531245638090859"/>
        </c:manualLayout>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Psicologica</c:v>
                </c:pt>
                <c:pt idx="1">
                  <c:v>Economica</c:v>
                </c:pt>
                <c:pt idx="2">
                  <c:v>Sexual</c:v>
                </c:pt>
                <c:pt idx="3">
                  <c:v>Fisica</c:v>
                </c:pt>
                <c:pt idx="4">
                  <c:v>Patrimonial</c:v>
                </c:pt>
              </c:strCache>
            </c:strRef>
          </c:cat>
          <c:val>
            <c:numRef>
              <c:f>Hoja1!$B$2:$B$6</c:f>
              <c:numCache>
                <c:formatCode>General</c:formatCode>
                <c:ptCount val="5"/>
                <c:pt idx="0">
                  <c:v>1</c:v>
                </c:pt>
                <c:pt idx="1">
                  <c:v>1</c:v>
                </c:pt>
                <c:pt idx="2">
                  <c:v>1</c:v>
                </c:pt>
                <c:pt idx="3">
                  <c:v>1</c:v>
                </c:pt>
                <c:pt idx="4">
                  <c:v>0</c:v>
                </c:pt>
              </c:numCache>
            </c:numRef>
          </c:val>
          <c:extLst xmlns:c16r2="http://schemas.microsoft.com/office/drawing/2015/06/chart">
            <c:ext xmlns:c16="http://schemas.microsoft.com/office/drawing/2014/chart" uri="{C3380CC4-5D6E-409C-BE32-E72D297353CC}">
              <c16:uniqueId val="{00000000-AED4-46CC-A68F-3224F1DF0613}"/>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Psicologica</c:v>
                </c:pt>
                <c:pt idx="1">
                  <c:v>Economica</c:v>
                </c:pt>
                <c:pt idx="2">
                  <c:v>Sexual</c:v>
                </c:pt>
                <c:pt idx="3">
                  <c:v>Fisica</c:v>
                </c:pt>
                <c:pt idx="4">
                  <c:v>Patrimonial</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AED4-46CC-A68F-3224F1DF0613}"/>
            </c:ext>
          </c:extLst>
        </c:ser>
        <c:dLbls>
          <c:showLegendKey val="0"/>
          <c:showVal val="0"/>
          <c:showCatName val="0"/>
          <c:showSerName val="0"/>
          <c:showPercent val="0"/>
          <c:showBubbleSize val="0"/>
        </c:dLbls>
        <c:gapWidth val="219"/>
        <c:overlap val="-27"/>
        <c:axId val="324576240"/>
        <c:axId val="324576800"/>
      </c:barChart>
      <c:catAx>
        <c:axId val="324576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4576800"/>
        <c:crosses val="autoZero"/>
        <c:auto val="1"/>
        <c:lblAlgn val="ctr"/>
        <c:lblOffset val="100"/>
        <c:noMultiLvlLbl val="0"/>
      </c:catAx>
      <c:valAx>
        <c:axId val="3245768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245762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F5E-432B-A4B1-6B132D207C21}"/>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6F5E-432B-A4B1-6B132D207C21}"/>
              </c:ext>
            </c:extLst>
          </c:dPt>
          <c:cat>
            <c:strRef>
              <c:f>Hoja1!$A$2:$A$3</c:f>
              <c:strCache>
                <c:ptCount val="2"/>
                <c:pt idx="0">
                  <c:v>Mujeres</c:v>
                </c:pt>
                <c:pt idx="1">
                  <c:v>Hombres</c:v>
                </c:pt>
              </c:strCache>
            </c:strRef>
          </c:cat>
          <c:val>
            <c:numRef>
              <c:f>Hoja1!$B$2:$B$3</c:f>
              <c:numCache>
                <c:formatCode>General</c:formatCode>
                <c:ptCount val="2"/>
                <c:pt idx="0">
                  <c:v>3</c:v>
                </c:pt>
                <c:pt idx="1">
                  <c:v>3</c:v>
                </c:pt>
              </c:numCache>
            </c:numRef>
          </c:val>
          <c:extLst xmlns:c16r2="http://schemas.microsoft.com/office/drawing/2015/06/chart">
            <c:ext xmlns:c16="http://schemas.microsoft.com/office/drawing/2014/chart" uri="{C3380CC4-5D6E-409C-BE32-E72D297353CC}">
              <c16:uniqueId val="{00000004-6F5E-432B-A4B1-6B132D207C21}"/>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Funcionariado</a:t>
            </a:r>
            <a:r>
              <a:rPr lang="es-MX" baseline="0"/>
              <a:t> público segun su rango de jerarquia</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Hoja1!$A$2:$A$4</c:f>
              <c:strCache>
                <c:ptCount val="3"/>
                <c:pt idx="0">
                  <c:v>Superior</c:v>
                </c:pt>
                <c:pt idx="1">
                  <c:v>Medio</c:v>
                </c:pt>
                <c:pt idx="2">
                  <c:v>Operativo </c:v>
                </c:pt>
              </c:strCache>
            </c:strRef>
          </c:cat>
          <c:val>
            <c:numRef>
              <c:f>Hoja1!$B$2:$B$4</c:f>
              <c:numCache>
                <c:formatCode>General</c:formatCode>
                <c:ptCount val="3"/>
                <c:pt idx="0">
                  <c:v>1</c:v>
                </c:pt>
                <c:pt idx="1">
                  <c:v>0</c:v>
                </c:pt>
                <c:pt idx="2">
                  <c:v>2</c:v>
                </c:pt>
              </c:numCache>
            </c:numRef>
          </c:val>
          <c:extLst xmlns:c16r2="http://schemas.microsoft.com/office/drawing/2015/06/chart">
            <c:ext xmlns:c16="http://schemas.microsoft.com/office/drawing/2014/chart" uri="{C3380CC4-5D6E-409C-BE32-E72D297353CC}">
              <c16:uniqueId val="{00000000-9A14-43E0-AB7D-9B15CFFB1F0F}"/>
            </c:ext>
          </c:extLst>
        </c:ser>
        <c:ser>
          <c:idx val="1"/>
          <c:order val="1"/>
          <c:tx>
            <c:strRef>
              <c:f>Hoja1!$C$1</c:f>
              <c:strCache>
                <c:ptCount val="1"/>
                <c:pt idx="0">
                  <c:v>Mujeres</c:v>
                </c:pt>
              </c:strCache>
            </c:strRef>
          </c:tx>
          <c:spPr>
            <a:solidFill>
              <a:schemeClr val="accent2"/>
            </a:solidFill>
            <a:ln>
              <a:noFill/>
            </a:ln>
            <a:effectLst/>
          </c:spPr>
          <c:invertIfNegative val="0"/>
          <c:cat>
            <c:strRef>
              <c:f>Hoja1!$A$2:$A$4</c:f>
              <c:strCache>
                <c:ptCount val="3"/>
                <c:pt idx="0">
                  <c:v>Superior</c:v>
                </c:pt>
                <c:pt idx="1">
                  <c:v>Medio</c:v>
                </c:pt>
                <c:pt idx="2">
                  <c:v>Operativo </c:v>
                </c:pt>
              </c:strCache>
            </c:strRef>
          </c:cat>
          <c:val>
            <c:numRef>
              <c:f>Hoja1!$C$2:$C$4</c:f>
              <c:numCache>
                <c:formatCode>General</c:formatCode>
                <c:ptCount val="3"/>
                <c:pt idx="0">
                  <c:v>0</c:v>
                </c:pt>
                <c:pt idx="1">
                  <c:v>0</c:v>
                </c:pt>
                <c:pt idx="2">
                  <c:v>3</c:v>
                </c:pt>
              </c:numCache>
            </c:numRef>
          </c:val>
          <c:extLst xmlns:c16r2="http://schemas.microsoft.com/office/drawing/2015/06/chart">
            <c:ext xmlns:c16="http://schemas.microsoft.com/office/drawing/2014/chart" uri="{C3380CC4-5D6E-409C-BE32-E72D297353CC}">
              <c16:uniqueId val="{00000001-9A14-43E0-AB7D-9B15CFFB1F0F}"/>
            </c:ext>
          </c:extLst>
        </c:ser>
        <c:dLbls>
          <c:showLegendKey val="0"/>
          <c:showVal val="0"/>
          <c:showCatName val="0"/>
          <c:showSerName val="0"/>
          <c:showPercent val="0"/>
          <c:showBubbleSize val="0"/>
        </c:dLbls>
        <c:gapWidth val="219"/>
        <c:overlap val="-27"/>
        <c:axId val="264422096"/>
        <c:axId val="264424896"/>
      </c:barChart>
      <c:catAx>
        <c:axId val="264422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64424896"/>
        <c:crosses val="autoZero"/>
        <c:auto val="1"/>
        <c:lblAlgn val="ctr"/>
        <c:lblOffset val="100"/>
        <c:noMultiLvlLbl val="0"/>
      </c:catAx>
      <c:valAx>
        <c:axId val="264424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644220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Funcionariado</a:t>
            </a:r>
            <a:r>
              <a:rPr lang="es-MX" baseline="0"/>
              <a:t> por sexo y rango de edad</a:t>
            </a:r>
            <a:endParaRPr lang="es-MX"/>
          </a:p>
        </c:rich>
      </c:tx>
      <c:layout>
        <c:manualLayout>
          <c:xMode val="edge"/>
          <c:yMode val="edge"/>
          <c:x val="0.14966856203185941"/>
          <c:y val="5.1134784622510424E-3"/>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1</c:v>
                </c:pt>
                <c:pt idx="2">
                  <c:v>2</c:v>
                </c:pt>
                <c:pt idx="3">
                  <c:v>0</c:v>
                </c:pt>
                <c:pt idx="4">
                  <c:v>0</c:v>
                </c:pt>
              </c:numCache>
            </c:numRef>
          </c:val>
          <c:extLst xmlns:c16r2="http://schemas.microsoft.com/office/drawing/2015/06/chart">
            <c:ext xmlns:c16="http://schemas.microsoft.com/office/drawing/2014/chart" uri="{C3380CC4-5D6E-409C-BE32-E72D297353CC}">
              <c16:uniqueId val="{00000000-476F-4F73-9D20-45D875296BDD}"/>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1</c:v>
                </c:pt>
                <c:pt idx="2">
                  <c:v>2</c:v>
                </c:pt>
                <c:pt idx="3">
                  <c:v>0</c:v>
                </c:pt>
                <c:pt idx="4">
                  <c:v>0</c:v>
                </c:pt>
              </c:numCache>
            </c:numRef>
          </c:val>
          <c:extLst xmlns:c16r2="http://schemas.microsoft.com/office/drawing/2015/06/chart">
            <c:ext xmlns:c16="http://schemas.microsoft.com/office/drawing/2014/chart" uri="{C3380CC4-5D6E-409C-BE32-E72D297353CC}">
              <c16:uniqueId val="{00000001-476F-4F73-9D20-45D875296BDD}"/>
            </c:ext>
          </c:extLst>
        </c:ser>
        <c:dLbls>
          <c:showLegendKey val="0"/>
          <c:showVal val="0"/>
          <c:showCatName val="0"/>
          <c:showSerName val="0"/>
          <c:showPercent val="0"/>
          <c:showBubbleSize val="0"/>
        </c:dLbls>
        <c:gapWidth val="219"/>
        <c:axId val="264421536"/>
        <c:axId val="264423776"/>
      </c:barChart>
      <c:catAx>
        <c:axId val="264421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4423776"/>
        <c:crosses val="autoZero"/>
        <c:auto val="1"/>
        <c:lblAlgn val="ctr"/>
        <c:lblOffset val="100"/>
        <c:noMultiLvlLbl val="0"/>
      </c:catAx>
      <c:valAx>
        <c:axId val="264423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44215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Talleres impartidos</c:v>
                </c:pt>
              </c:strCache>
            </c:strRef>
          </c:tx>
          <c:cat>
            <c:strRef>
              <c:f>Hoja1!$A$2:$A$5</c:f>
              <c:strCache>
                <c:ptCount val="3"/>
                <c:pt idx="0">
                  <c:v>Electricidad</c:v>
                </c:pt>
                <c:pt idx="1">
                  <c:v>Prevención de la violencia en adolescentes</c:v>
                </c:pt>
                <c:pt idx="2">
                  <c:v>Emprendurismo y finanzas</c:v>
                </c:pt>
              </c:strCache>
            </c:strRef>
          </c:cat>
          <c:val>
            <c:numRef>
              <c:f>Hoja1!$B$2:$B$5</c:f>
              <c:numCache>
                <c:formatCode>General</c:formatCode>
                <c:ptCount val="3"/>
                <c:pt idx="0">
                  <c:v>2</c:v>
                </c:pt>
                <c:pt idx="1">
                  <c:v>2</c:v>
                </c:pt>
                <c:pt idx="2">
                  <c:v>1</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8C1-436A-A3A5-3C4DC22EF1DF}"/>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8C1-436A-A3A5-3C4DC22EF1DF}"/>
              </c:ext>
            </c:extLst>
          </c:dPt>
          <c:cat>
            <c:strRef>
              <c:f>Hoja1!$A$2:$A$3</c:f>
              <c:strCache>
                <c:ptCount val="2"/>
                <c:pt idx="0">
                  <c:v>mujeres</c:v>
                </c:pt>
                <c:pt idx="1">
                  <c:v>hombres</c:v>
                </c:pt>
              </c:strCache>
            </c:strRef>
          </c:cat>
          <c:val>
            <c:numRef>
              <c:f>Hoja1!$B$2:$B$3</c:f>
              <c:numCache>
                <c:formatCode>General</c:formatCode>
                <c:ptCount val="2"/>
                <c:pt idx="0">
                  <c:v>59</c:v>
                </c:pt>
                <c:pt idx="1">
                  <c:v>28</c:v>
                </c:pt>
              </c:numCache>
            </c:numRef>
          </c:val>
          <c:extLst xmlns:c16r2="http://schemas.microsoft.com/office/drawing/2015/06/chart">
            <c:ext xmlns:c16="http://schemas.microsoft.com/office/drawing/2014/chart" uri="{C3380CC4-5D6E-409C-BE32-E72D297353CC}">
              <c16:uniqueId val="{00000004-38C1-436A-A3A5-3C4DC22EF1DF}"/>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27</c:v>
                </c:pt>
                <c:pt idx="1">
                  <c:v>0</c:v>
                </c:pt>
                <c:pt idx="2">
                  <c:v>0</c:v>
                </c:pt>
                <c:pt idx="3">
                  <c:v>0</c:v>
                </c:pt>
                <c:pt idx="4">
                  <c:v>1</c:v>
                </c:pt>
              </c:numCache>
            </c:numRef>
          </c:val>
          <c:extLst xmlns:c16r2="http://schemas.microsoft.com/office/drawing/2015/06/chart">
            <c:ext xmlns:c16="http://schemas.microsoft.com/office/drawing/2014/chart" uri="{C3380CC4-5D6E-409C-BE32-E72D297353CC}">
              <c16:uniqueId val="{00000000-9251-4856-9F25-9EE1F6028438}"/>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17</c:v>
                </c:pt>
                <c:pt idx="1">
                  <c:v>11</c:v>
                </c:pt>
                <c:pt idx="2">
                  <c:v>22</c:v>
                </c:pt>
                <c:pt idx="3">
                  <c:v>5</c:v>
                </c:pt>
                <c:pt idx="4">
                  <c:v>4</c:v>
                </c:pt>
              </c:numCache>
            </c:numRef>
          </c:val>
          <c:extLst xmlns:c16r2="http://schemas.microsoft.com/office/drawing/2015/06/chart">
            <c:ext xmlns:c16="http://schemas.microsoft.com/office/drawing/2014/chart" uri="{C3380CC4-5D6E-409C-BE32-E72D297353CC}">
              <c16:uniqueId val="{00000001-9251-4856-9F25-9EE1F6028438}"/>
            </c:ext>
          </c:extLst>
        </c:ser>
        <c:dLbls>
          <c:showLegendKey val="0"/>
          <c:showVal val="0"/>
          <c:showCatName val="0"/>
          <c:showSerName val="0"/>
          <c:showPercent val="0"/>
          <c:showBubbleSize val="0"/>
        </c:dLbls>
        <c:gapWidth val="219"/>
        <c:axId val="230513728"/>
        <c:axId val="230514848"/>
      </c:barChart>
      <c:catAx>
        <c:axId val="230513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30514848"/>
        <c:crosses val="autoZero"/>
        <c:auto val="1"/>
        <c:lblAlgn val="ctr"/>
        <c:lblOffset val="100"/>
        <c:noMultiLvlLbl val="0"/>
      </c:catAx>
      <c:valAx>
        <c:axId val="2305148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305137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2FCF-4585-90A9-14129D7E2254}"/>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2FCF-4585-90A9-14129D7E2254}"/>
              </c:ext>
            </c:extLst>
          </c:dPt>
          <c:cat>
            <c:strRef>
              <c:f>Hoja1!$A$2:$A$3</c:f>
              <c:strCache>
                <c:ptCount val="2"/>
                <c:pt idx="0">
                  <c:v>Mujeres</c:v>
                </c:pt>
                <c:pt idx="1">
                  <c:v>Hombres</c:v>
                </c:pt>
              </c:strCache>
            </c:strRef>
          </c:cat>
          <c:val>
            <c:numRef>
              <c:f>Hoja1!$B$2:$B$3</c:f>
              <c:numCache>
                <c:formatCode>General</c:formatCode>
                <c:ptCount val="2"/>
                <c:pt idx="0">
                  <c:v>2</c:v>
                </c:pt>
                <c:pt idx="1">
                  <c:v>0</c:v>
                </c:pt>
              </c:numCache>
            </c:numRef>
          </c:val>
          <c:extLst xmlns:c16r2="http://schemas.microsoft.com/office/drawing/2015/06/chart">
            <c:ext xmlns:c16="http://schemas.microsoft.com/office/drawing/2014/chart" uri="{C3380CC4-5D6E-409C-BE32-E72D297353CC}">
              <c16:uniqueId val="{00000004-2FCF-4585-90A9-14129D7E2254}"/>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grado de estudios</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Hoja1!$B$2:$B$7</c:f>
              <c:numCache>
                <c:formatCode>General</c:formatCode>
                <c:ptCount val="6"/>
                <c:pt idx="0">
                  <c:v>0</c:v>
                </c:pt>
                <c:pt idx="1">
                  <c:v>0</c:v>
                </c:pt>
                <c:pt idx="2">
                  <c:v>0</c:v>
                </c:pt>
                <c:pt idx="3">
                  <c:v>1</c:v>
                </c:pt>
                <c:pt idx="4">
                  <c:v>0</c:v>
                </c:pt>
                <c:pt idx="5">
                  <c:v>0</c:v>
                </c:pt>
              </c:numCache>
            </c:numRef>
          </c:val>
          <c:extLst xmlns:c16r2="http://schemas.microsoft.com/office/drawing/2015/06/chart">
            <c:ext xmlns:c16="http://schemas.microsoft.com/office/drawing/2014/chart" uri="{C3380CC4-5D6E-409C-BE32-E72D297353CC}">
              <c16:uniqueId val="{00000000-16AB-4CEC-AAA6-6E9FFF7260A4}"/>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Hoja1!$C$2:$C$7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16AB-4CEC-AAA6-6E9FFF7260A4}"/>
            </c:ext>
          </c:extLst>
        </c:ser>
        <c:dLbls>
          <c:showLegendKey val="0"/>
          <c:showVal val="0"/>
          <c:showCatName val="0"/>
          <c:showSerName val="0"/>
          <c:showPercent val="0"/>
          <c:showBubbleSize val="0"/>
        </c:dLbls>
        <c:gapWidth val="219"/>
        <c:overlap val="-27"/>
        <c:axId val="334261216"/>
        <c:axId val="334261776"/>
      </c:barChart>
      <c:catAx>
        <c:axId val="334261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34261776"/>
        <c:crosses val="autoZero"/>
        <c:auto val="1"/>
        <c:lblAlgn val="ctr"/>
        <c:lblOffset val="100"/>
        <c:noMultiLvlLbl val="0"/>
      </c:catAx>
      <c:valAx>
        <c:axId val="334261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342612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AD8D3-007E-4363-8035-E51179333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2885</TotalTime>
  <Pages>18</Pages>
  <Words>2066</Words>
  <Characters>11367</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juridico</dc:creator>
  <cp:lastModifiedBy>Erica</cp:lastModifiedBy>
  <cp:revision>155</cp:revision>
  <dcterms:created xsi:type="dcterms:W3CDTF">2019-01-25T19:22:00Z</dcterms:created>
  <dcterms:modified xsi:type="dcterms:W3CDTF">2019-01-28T18:01:00Z</dcterms:modified>
</cp:coreProperties>
</file>